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A1" w:rsidRDefault="004D4300" w:rsidP="00355095">
      <w:pPr>
        <w:rPr>
          <w:rFonts w:ascii="Arial Rounded MT Bold" w:hAnsi="Arial Rounded MT Bold"/>
          <w:i/>
          <w:color w:val="0066CC"/>
          <w:sz w:val="16"/>
          <w:szCs w:val="16"/>
        </w:rPr>
      </w:pPr>
      <w:r w:rsidRPr="004D4300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2" o:spid="_x0000_s1026" type="#_x0000_t7" alt="Chêne" style="position:absolute;margin-left:331.85pt;margin-top:-15.55pt;width:270.55pt;height:811.35pt;rotation:-400085fd;z-index:-251654656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" adj="6569" stroked="f">
            <v:fill r:id="rId8" o:title="Chêne" opacity="36045f" recolor="t" rotate="t" type="tile"/>
          </v:shape>
        </w:pict>
      </w:r>
      <w:r w:rsidRPr="004D43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280.8pt;margin-top:0;width:186pt;height:797.25pt;z-index:251659776;visibility:visible;mso-position-horizontal:right;mso-position-horizont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" filled="f" fillcolor="#00b050" stroked="f">
            <v:fill opacity="37265f"/>
            <v:textbox>
              <w:txbxContent>
                <w:p w:rsidR="00171B84" w:rsidRDefault="00171B84">
                  <w:pPr>
                    <w:jc w:val="both"/>
                    <w:rPr>
                      <w:rFonts w:ascii="Arial Rounded MT Bold" w:hAnsi="Arial Rounded MT Bold"/>
                      <w:i/>
                      <w:u w:val="single"/>
                    </w:rPr>
                  </w:pPr>
                  <w:r>
                    <w:rPr>
                      <w:rFonts w:ascii="Arial Rounded MT Bold" w:hAnsi="Arial Rounded MT Bold"/>
                      <w:i/>
                      <w:u w:val="single"/>
                    </w:rPr>
                    <w:t>N° 5</w:t>
                  </w:r>
                </w:p>
                <w:p w:rsidR="00171B84" w:rsidRDefault="003729B1">
                  <w:pPr>
                    <w:jc w:val="both"/>
                    <w:rPr>
                      <w:rFonts w:ascii="Arial Rounded MT Bold" w:hAnsi="Arial Rounded MT Bold"/>
                      <w:i/>
                      <w:u w:val="single"/>
                    </w:rPr>
                  </w:pPr>
                  <w:r>
                    <w:rPr>
                      <w:rFonts w:ascii="Arial Rounded MT Bold" w:hAnsi="Arial Rounded MT Bold"/>
                      <w:i/>
                      <w:u w:val="single"/>
                    </w:rPr>
                    <w:t>Février 2018</w:t>
                  </w:r>
                </w:p>
                <w:p w:rsidR="00171B84" w:rsidRPr="00707E5C" w:rsidRDefault="00171B84">
                  <w:pPr>
                    <w:jc w:val="both"/>
                    <w:rPr>
                      <w:rFonts w:ascii="Arial Rounded MT Bold" w:hAnsi="Arial Rounded MT Bold"/>
                      <w:i/>
                      <w:sz w:val="22"/>
                      <w:szCs w:val="22"/>
                      <w:u w:val="single"/>
                    </w:rPr>
                  </w:pPr>
                </w:p>
                <w:p w:rsidR="00171B84" w:rsidRPr="00707E5C" w:rsidRDefault="004D4300">
                  <w:pPr>
                    <w:rPr>
                      <w:rFonts w:ascii="Arial Rounded MT Bold" w:hAnsi="Arial Rounded MT Bold"/>
                      <w:color w:val="0000FF"/>
                      <w:sz w:val="22"/>
                      <w:szCs w:val="22"/>
                    </w:rPr>
                  </w:pPr>
                  <w:hyperlink r:id="rId9" w:history="1">
                    <w:r w:rsidR="00171B84" w:rsidRPr="00707E5C">
                      <w:rPr>
                        <w:rStyle w:val="Lienhypertexte"/>
                        <w:rFonts w:ascii="Arial Rounded MT Bold" w:hAnsi="Arial Rounded MT Bold"/>
                        <w:color w:val="0000FF"/>
                        <w:sz w:val="22"/>
                        <w:szCs w:val="22"/>
                      </w:rPr>
                      <w:t>Dernières publications ONISEP</w:t>
                    </w:r>
                  </w:hyperlink>
                  <w:r w:rsidR="00171B84" w:rsidRPr="00707E5C">
                    <w:rPr>
                      <w:rFonts w:ascii="Arial Rounded MT Bold" w:hAnsi="Arial Rounded MT Bold"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171B84" w:rsidRPr="003001F8" w:rsidRDefault="00E65B95" w:rsidP="002A4280">
                  <w:pPr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  <w:t>Consultables</w:t>
                  </w:r>
                  <w:r w:rsidR="00171B84" w:rsidRPr="003001F8"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  <w:t xml:space="preserve"> au CIO ou au CDI de votre lycée ou à acquérir sur </w:t>
                  </w:r>
                  <w:hyperlink r:id="rId10" w:history="1">
                    <w:r w:rsidR="00171B84" w:rsidRPr="003001F8">
                      <w:rPr>
                        <w:rFonts w:ascii="Arial Rounded MT Bold" w:hAnsi="Arial Rounded MT Bold"/>
                        <w:bCs/>
                        <w:color w:val="0000FF"/>
                        <w:sz w:val="20"/>
                        <w:szCs w:val="20"/>
                        <w:u w:val="single"/>
                      </w:rPr>
                      <w:t>www.onisep.fr</w:t>
                    </w:r>
                  </w:hyperlink>
                  <w:r w:rsidR="00171B84" w:rsidRPr="003001F8"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171B84" w:rsidRPr="003001F8" w:rsidRDefault="00171B84">
                  <w:pPr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20"/>
                      <w:szCs w:val="20"/>
                    </w:rPr>
                    <w:t xml:space="preserve"> ou en kiosque</w:t>
                  </w:r>
                </w:p>
                <w:p w:rsidR="00171B84" w:rsidRPr="000B0847" w:rsidRDefault="004D4300" w:rsidP="00FC64EE">
                  <w:pPr>
                    <w:ind w:left="1985"/>
                    <w:jc w:val="both"/>
                    <w:rPr>
                      <w:rFonts w:ascii="Arial Rounded MT Bold" w:hAnsi="Arial Rounded MT Bold"/>
                      <w:sz w:val="16"/>
                      <w:szCs w:val="16"/>
                    </w:rPr>
                  </w:pPr>
                  <w:hyperlink r:id="rId11" w:history="1">
                    <w:r w:rsidR="00171B84" w:rsidRPr="000B0847">
                      <w:rPr>
                        <w:rFonts w:ascii="Arial Rounded MT Bold" w:hAnsi="Arial Rounded MT Bold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</w:hyperlink>
                  <w:r w:rsidR="00171B84" w:rsidRPr="000B0847">
                    <w:rPr>
                      <w:rFonts w:ascii="Arial Rounded MT Bold" w:hAnsi="Arial Rounded MT Bold"/>
                      <w:sz w:val="20"/>
                      <w:szCs w:val="20"/>
                    </w:rPr>
                    <w:t xml:space="preserve"> </w:t>
                  </w:r>
                </w:p>
                <w:p w:rsidR="00171B84" w:rsidRPr="007D2925" w:rsidRDefault="00171B84" w:rsidP="002A4280">
                  <w:pPr>
                    <w:ind w:right="-508"/>
                    <w:rPr>
                      <w:rFonts w:ascii="Arial Rounded MT Bold" w:hAnsi="Arial Rounded MT Bold"/>
                      <w:bCs/>
                      <w:color w:val="auto"/>
                      <w:sz w:val="20"/>
                      <w:szCs w:val="20"/>
                    </w:rPr>
                  </w:pPr>
                </w:p>
                <w:p w:rsidR="00171B84" w:rsidRPr="007D2925" w:rsidRDefault="00171B84" w:rsidP="002A4280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i/>
                      <w:color w:val="auto"/>
                      <w:sz w:val="18"/>
                      <w:szCs w:val="18"/>
                    </w:rPr>
                  </w:pPr>
                  <w:r w:rsidRPr="007D2925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  <w:lang w:val="en-GB"/>
                    </w:rPr>
                    <w:sym w:font="Wingdings" w:char="F076"/>
                  </w:r>
                  <w:r w:rsidRPr="007D2925">
                    <w:rPr>
                      <w:rFonts w:ascii="Arial Rounded MT Bold" w:hAnsi="Arial Rounded MT Bold"/>
                      <w:bCs/>
                      <w:i/>
                      <w:color w:val="auto"/>
                      <w:sz w:val="18"/>
                      <w:szCs w:val="18"/>
                    </w:rPr>
                    <w:t xml:space="preserve"> Collection Les dossiers</w:t>
                  </w:r>
                  <w:r w:rsidRPr="007D2925">
                    <w:rPr>
                      <w:rFonts w:ascii="Arial Rounded MT Bold" w:hAnsi="Arial Rounded MT Bold"/>
                      <w:i/>
                      <w:color w:val="auto"/>
                      <w:sz w:val="18"/>
                      <w:szCs w:val="18"/>
                    </w:rPr>
                    <w:t> : 9 €</w:t>
                  </w:r>
                </w:p>
                <w:p w:rsidR="00171B84" w:rsidRPr="007D2925" w:rsidRDefault="00171B84" w:rsidP="002A4280">
                  <w:pPr>
                    <w:rPr>
                      <w:sz w:val="18"/>
                      <w:szCs w:val="18"/>
                    </w:rPr>
                  </w:pPr>
                  <w:r w:rsidRPr="007D2925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>Spécial Après le bac</w:t>
                  </w:r>
                </w:p>
                <w:p w:rsidR="00171B84" w:rsidRDefault="00171B84" w:rsidP="00FC64EE">
                  <w:pPr>
                    <w:ind w:left="284" w:right="-508"/>
                    <w:rPr>
                      <w:rFonts w:ascii="Arial Rounded MT Bold" w:hAnsi="Arial Rounded MT Bold"/>
                      <w:bCs/>
                      <w:sz w:val="20"/>
                      <w:szCs w:val="20"/>
                    </w:rPr>
                  </w:pPr>
                </w:p>
                <w:p w:rsidR="00171B84" w:rsidRPr="00A02BBE" w:rsidRDefault="00171B84" w:rsidP="00FC64EE">
                  <w:pPr>
                    <w:ind w:left="360" w:right="-508"/>
                    <w:rPr>
                      <w:rFonts w:ascii="Arial Rounded MT Bold" w:hAnsi="Arial Rounded MT Bold"/>
                      <w:bCs/>
                      <w:sz w:val="20"/>
                      <w:szCs w:val="20"/>
                    </w:rPr>
                  </w:pPr>
                </w:p>
                <w:p w:rsidR="00171B84" w:rsidRDefault="00171B84">
                  <w:pP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171B84" w:rsidRPr="00707E5C" w:rsidRDefault="00171B84">
                  <w:pP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171B84" w:rsidRDefault="00171B84">
                  <w:pPr>
                    <w:rPr>
                      <w:rFonts w:ascii="Arial Rounded MT Bold" w:hAnsi="Arial Rounded MT Bold"/>
                      <w:color w:val="auto"/>
                      <w:sz w:val="22"/>
                      <w:szCs w:val="20"/>
                    </w:rPr>
                  </w:pPr>
                </w:p>
                <w:p w:rsidR="00171B84" w:rsidRDefault="00171B84" w:rsidP="00FF45BA">
                  <w:pPr>
                    <w:ind w:left="142" w:right="-688"/>
                    <w:jc w:val="both"/>
                    <w:rPr>
                      <w:rFonts w:ascii="Arial Rounded MT Bold" w:hAnsi="Arial Rounded MT Bold"/>
                      <w:i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i/>
                      <w:color w:val="auto"/>
                      <w:sz w:val="22"/>
                      <w:szCs w:val="20"/>
                    </w:rPr>
                  </w:pPr>
                </w:p>
                <w:p w:rsidR="007D2925" w:rsidRDefault="007D2925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</w:p>
                <w:p w:rsidR="00171B84" w:rsidRPr="009D058C" w:rsidRDefault="00171B84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9D058C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>En téléchargement :</w:t>
                  </w:r>
                </w:p>
                <w:p w:rsidR="009D058C" w:rsidRPr="009D058C" w:rsidRDefault="004D4300" w:rsidP="009D058C">
                  <w:pPr>
                    <w:ind w:right="-709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hyperlink r:id="rId12" w:history="1">
                    <w:r w:rsidR="00171B84" w:rsidRPr="009D058C">
                      <w:rPr>
                        <w:rStyle w:val="Lienhypertexte"/>
                        <w:rFonts w:ascii="Arial Rounded MT Bold" w:hAnsi="Arial Rounded MT Bold"/>
                        <w:color w:val="371DF7"/>
                        <w:sz w:val="18"/>
                        <w:szCs w:val="18"/>
                      </w:rPr>
                      <w:t>L'ONISEP Ile de France</w:t>
                    </w:r>
                  </w:hyperlink>
                  <w:r w:rsidR="00171B84" w:rsidRPr="009D058C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  a réactualisé les brochures :</w:t>
                  </w:r>
                </w:p>
                <w:p w:rsidR="009D058C" w:rsidRPr="00092F14" w:rsidRDefault="004D4300" w:rsidP="009D058C">
                  <w:pPr>
                    <w:ind w:right="-709"/>
                    <w:rPr>
                      <w:rFonts w:ascii="Arial Rounded MT Bold" w:hAnsi="Arial Rounded MT Bold"/>
                      <w:color w:val="0000EE"/>
                      <w:sz w:val="18"/>
                      <w:szCs w:val="18"/>
                    </w:rPr>
                  </w:pPr>
                  <w:hyperlink r:id="rId13" w:history="1">
                    <w:r w:rsidR="009D058C" w:rsidRPr="00092F14">
                      <w:rPr>
                        <w:rStyle w:val="Lienhypertexte"/>
                        <w:rFonts w:ascii="Arial Rounded MT Bold" w:hAnsi="Arial Rounded MT Bold"/>
                        <w:color w:val="0000EE"/>
                        <w:sz w:val="18"/>
                        <w:szCs w:val="18"/>
                      </w:rPr>
                      <w:t>Entrer dans le Sup après le bac</w:t>
                    </w:r>
                  </w:hyperlink>
                </w:p>
                <w:p w:rsidR="00171B84" w:rsidRPr="00092F14" w:rsidRDefault="004D4300" w:rsidP="00050DA4">
                  <w:pPr>
                    <w:ind w:right="-82"/>
                    <w:jc w:val="both"/>
                    <w:rPr>
                      <w:rStyle w:val="Lienhypertexte"/>
                      <w:rFonts w:ascii="Arial Rounded MT Bold" w:hAnsi="Arial Rounded MT Bold"/>
                      <w:i/>
                      <w:color w:val="0000EE"/>
                      <w:sz w:val="18"/>
                      <w:szCs w:val="18"/>
                    </w:rPr>
                  </w:pPr>
                  <w:r w:rsidRPr="00092F14">
                    <w:rPr>
                      <w:rFonts w:ascii="Arial Rounded MT Bold" w:hAnsi="Arial Rounded MT Bold"/>
                      <w:color w:val="0000EE"/>
                      <w:sz w:val="18"/>
                      <w:szCs w:val="18"/>
                    </w:rPr>
                    <w:fldChar w:fldCharType="begin"/>
                  </w:r>
                  <w:r w:rsidR="00092F14" w:rsidRPr="00092F14">
                    <w:rPr>
                      <w:rFonts w:ascii="Arial Rounded MT Bold" w:hAnsi="Arial Rounded MT Bold"/>
                      <w:color w:val="0000EE"/>
                      <w:sz w:val="18"/>
                      <w:szCs w:val="18"/>
                    </w:rPr>
                    <w:instrText xml:space="preserve"> HYPERLINK "http://www.onisep.fr/Pres-de-chez-vous/Ile-de-France/Creteil-Paris-Versailles/Telechargement-des-guides-d-orientation" </w:instrText>
                  </w:r>
                  <w:r w:rsidRPr="00092F14">
                    <w:rPr>
                      <w:rFonts w:ascii="Arial Rounded MT Bold" w:hAnsi="Arial Rounded MT Bold"/>
                      <w:color w:val="0000EE"/>
                      <w:sz w:val="18"/>
                      <w:szCs w:val="18"/>
                    </w:rPr>
                    <w:fldChar w:fldCharType="separate"/>
                  </w:r>
                  <w:r w:rsidR="00171B84" w:rsidRPr="00092F14">
                    <w:rPr>
                      <w:rStyle w:val="Lienhypertexte"/>
                      <w:rFonts w:ascii="Arial Rounded MT Bold" w:hAnsi="Arial Rounded MT Bold"/>
                      <w:color w:val="0000EE"/>
                      <w:sz w:val="18"/>
                      <w:szCs w:val="18"/>
                    </w:rPr>
                    <w:t xml:space="preserve">Les écoles et préparations aux écoles du secteur paramédical et social </w:t>
                  </w:r>
                </w:p>
                <w:p w:rsidR="00171B84" w:rsidRDefault="004D4300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i/>
                      <w:color w:val="auto"/>
                      <w:sz w:val="22"/>
                      <w:szCs w:val="20"/>
                    </w:rPr>
                  </w:pPr>
                  <w:r w:rsidRPr="00092F14">
                    <w:rPr>
                      <w:rFonts w:ascii="Arial Rounded MT Bold" w:hAnsi="Arial Rounded MT Bold"/>
                      <w:color w:val="0000EE"/>
                      <w:sz w:val="18"/>
                      <w:szCs w:val="18"/>
                    </w:rPr>
                    <w:fldChar w:fldCharType="end"/>
                  </w:r>
                </w:p>
                <w:p w:rsidR="00171B84" w:rsidRDefault="00171B84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i/>
                      <w:color w:val="auto"/>
                      <w:sz w:val="22"/>
                      <w:szCs w:val="20"/>
                    </w:rPr>
                  </w:pPr>
                </w:p>
                <w:p w:rsidR="00171B84" w:rsidRDefault="00171B84" w:rsidP="00FF45BA">
                  <w:pPr>
                    <w:ind w:right="-688"/>
                    <w:jc w:val="both"/>
                    <w:rPr>
                      <w:rFonts w:ascii="Arial Rounded MT Bold" w:hAnsi="Arial Rounded MT Bold"/>
                      <w:i/>
                      <w:color w:val="auto"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 w:rsidP="00FF45BA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i/>
                      <w:color w:val="auto"/>
                      <w:sz w:val="22"/>
                      <w:szCs w:val="22"/>
                    </w:rPr>
                  </w:pPr>
                </w:p>
                <w:p w:rsidR="00171B84" w:rsidRDefault="00171B84" w:rsidP="00FF45BA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i/>
                      <w:color w:val="auto"/>
                      <w:sz w:val="22"/>
                      <w:szCs w:val="22"/>
                    </w:rPr>
                  </w:pPr>
                </w:p>
                <w:p w:rsidR="00171B84" w:rsidRDefault="00171B84" w:rsidP="00FF45BA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i/>
                      <w:color w:val="auto"/>
                      <w:sz w:val="22"/>
                      <w:szCs w:val="22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0E0EF2"/>
                      <w:sz w:val="22"/>
                      <w:szCs w:val="22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0E0EF2"/>
                      <w:sz w:val="22"/>
                      <w:szCs w:val="22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9D058C" w:rsidRDefault="009D058C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7D2925" w:rsidRPr="007D2925" w:rsidRDefault="007D2925" w:rsidP="007D2925">
                  <w:pPr>
                    <w:ind w:right="-508"/>
                    <w:rPr>
                      <w:rFonts w:ascii="Arial Rounded MT Bold" w:hAnsi="Arial Rounded MT Bold"/>
                      <w:bCs/>
                      <w:color w:val="auto"/>
                      <w:sz w:val="20"/>
                      <w:szCs w:val="20"/>
                    </w:rPr>
                  </w:pPr>
                </w:p>
                <w:p w:rsidR="003001F8" w:rsidRPr="0003348E" w:rsidRDefault="003001F8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</w:p>
                <w:p w:rsidR="003001F8" w:rsidRDefault="003001F8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</w:p>
                <w:p w:rsidR="006522B9" w:rsidRDefault="006522B9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</w:p>
                <w:p w:rsidR="006522B9" w:rsidRPr="0003348E" w:rsidRDefault="006522B9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</w:p>
                <w:p w:rsidR="009D058C" w:rsidRPr="003001F8" w:rsidRDefault="007D2925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3001F8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  <w:lang w:val="en-GB"/>
                    </w:rPr>
                    <w:sym w:font="Wingdings" w:char="F076"/>
                  </w:r>
                  <w:r w:rsidRPr="003001F8">
                    <w:rPr>
                      <w:rFonts w:ascii="Arial Rounded MT Bold" w:hAnsi="Arial Rounded MT Bold"/>
                      <w:bCs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="00DA4C86"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>Collection Parcours :</w:t>
                  </w:r>
                </w:p>
                <w:p w:rsidR="00B10954" w:rsidRDefault="00DA4C86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Les métiers de la culture et </w:t>
                  </w:r>
                </w:p>
                <w:p w:rsidR="00171B84" w:rsidRPr="003001F8" w:rsidRDefault="00DA4C86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>du patrimoine</w:t>
                  </w:r>
                </w:p>
                <w:p w:rsidR="006966BF" w:rsidRDefault="006966BF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6966BF" w:rsidRDefault="006966BF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A452D0" w:rsidRDefault="00A452D0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6966BF" w:rsidRDefault="006966BF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</w:p>
                <w:p w:rsidR="003001F8" w:rsidRPr="003001F8" w:rsidRDefault="006966BF" w:rsidP="003001F8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sz w:val="18"/>
                      <w:szCs w:val="18"/>
                    </w:rPr>
                    <w:tab/>
                  </w:r>
                  <w:r w:rsidR="007D2925" w:rsidRPr="0003348E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 xml:space="preserve">                    </w:t>
                  </w:r>
                </w:p>
                <w:p w:rsidR="003001F8" w:rsidRPr="0003348E" w:rsidRDefault="003001F8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</w:p>
                <w:p w:rsidR="003001F8" w:rsidRPr="0003348E" w:rsidRDefault="003001F8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  <w:r w:rsidRPr="0003348E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  <w:t xml:space="preserve">             </w:t>
                  </w:r>
                </w:p>
                <w:p w:rsidR="00E65B95" w:rsidRDefault="003001F8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</w:pPr>
                  <w:r w:rsidRPr="0003348E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 xml:space="preserve">                          </w:t>
                  </w:r>
                </w:p>
                <w:p w:rsidR="006966BF" w:rsidRPr="003001F8" w:rsidRDefault="00E65B95" w:rsidP="007D2925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</w:r>
                  <w:r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</w:rPr>
                    <w:tab/>
                    <w:t xml:space="preserve">              </w:t>
                  </w:r>
                  <w:r w:rsidR="007D2925" w:rsidRPr="003001F8">
                    <w:rPr>
                      <w:rFonts w:ascii="Arial Rounded MT Bold" w:hAnsi="Arial Rounded MT Bold"/>
                      <w:bCs/>
                      <w:color w:val="auto"/>
                      <w:sz w:val="18"/>
                      <w:szCs w:val="18"/>
                      <w:lang w:val="en-GB"/>
                    </w:rPr>
                    <w:sym w:font="Wingdings" w:char="F076"/>
                  </w:r>
                  <w:r w:rsidR="007D2925" w:rsidRPr="003001F8">
                    <w:rPr>
                      <w:rFonts w:ascii="Arial Rounded MT Bold" w:hAnsi="Arial Rounded MT Bold"/>
                      <w:bCs/>
                      <w:i/>
                      <w:color w:val="auto"/>
                      <w:sz w:val="18"/>
                      <w:szCs w:val="18"/>
                    </w:rPr>
                    <w:t xml:space="preserve"> </w:t>
                  </w:r>
                  <w:r w:rsidR="006966BF"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Collection Zoom </w:t>
                  </w:r>
                  <w:r w:rsidR="007D2925"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>Métiers</w:t>
                  </w:r>
                  <w:r w:rsidR="006966BF"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6966BF" w:rsidRPr="003001F8" w:rsidRDefault="006966BF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                           Les métiers de l’industrie  </w:t>
                  </w:r>
                </w:p>
                <w:p w:rsidR="006966BF" w:rsidRPr="003001F8" w:rsidRDefault="006966BF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</w:pPr>
                  <w:r w:rsidRPr="003001F8">
                    <w:rPr>
                      <w:rFonts w:ascii="Arial Rounded MT Bold" w:hAnsi="Arial Rounded MT Bold"/>
                      <w:color w:val="auto"/>
                      <w:sz w:val="18"/>
                      <w:szCs w:val="18"/>
                    </w:rPr>
                    <w:t xml:space="preserve">                           et du médicament</w:t>
                  </w: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</w:pPr>
                </w:p>
                <w:p w:rsidR="00171B84" w:rsidRPr="0008537B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color w:val="0000FF"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 w:rsidP="007E1D5E">
                  <w:pPr>
                    <w:tabs>
                      <w:tab w:val="left" w:pos="567"/>
                      <w:tab w:val="left" w:pos="3780"/>
                      <w:tab w:val="left" w:pos="4536"/>
                      <w:tab w:val="left" w:pos="9072"/>
                    </w:tabs>
                    <w:ind w:left="-142" w:right="-868"/>
                    <w:rPr>
                      <w:rFonts w:ascii="Arial Rounded MT Bold" w:hAnsi="Arial Rounded MT Bold"/>
                      <w:bCs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rPr>
                      <w:rFonts w:ascii="Arial Rounded MT Bold" w:hAnsi="Arial Rounded MT Bold"/>
                      <w:color w:val="auto"/>
                      <w:sz w:val="22"/>
                      <w:szCs w:val="20"/>
                    </w:rPr>
                  </w:pPr>
                </w:p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>
                  <w:pPr>
                    <w:rPr>
                      <w:rFonts w:ascii="Arial Rounded MT Bold" w:hAnsi="Arial Rounded MT Bold"/>
                      <w:color w:val="0000FF"/>
                      <w:sz w:val="22"/>
                      <w:szCs w:val="20"/>
                    </w:rPr>
                  </w:pPr>
                </w:p>
                <w:p w:rsidR="00171B84" w:rsidRDefault="00171B84">
                  <w:pPr>
                    <w:rPr>
                      <w:rFonts w:ascii="Arial Rounded MT Bold" w:hAnsi="Arial Rounded MT Bold"/>
                      <w:color w:val="auto"/>
                      <w:sz w:val="22"/>
                      <w:szCs w:val="20"/>
                    </w:rPr>
                  </w:pPr>
                </w:p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/>
                <w:p w:rsidR="00171B84" w:rsidRDefault="00171B84">
                  <w:r>
                    <w:tab/>
                  </w:r>
                </w:p>
              </w:txbxContent>
            </v:textbox>
            <w10:wrap type="through" anchorx="page"/>
          </v:shape>
        </w:pict>
      </w:r>
      <w:r w:rsidR="00DC76BA">
        <w:rPr>
          <w:noProof/>
        </w:rPr>
        <w:drawing>
          <wp:anchor distT="0" distB="0" distL="114300" distR="114300" simplePos="0" relativeHeight="251573760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-349885</wp:posOffset>
            </wp:positionV>
            <wp:extent cx="1625505" cy="436728"/>
            <wp:effectExtent l="19050" t="0" r="0" b="0"/>
            <wp:wrapNone/>
            <wp:docPr id="25" name="Image 24" descr="bandeau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bandeauci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5" cy="436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4300">
        <w:rPr>
          <w:noProof/>
        </w:rPr>
        <w:pict>
          <v:shape id="Zone de texte 2" o:spid="_x0000_s1027" type="#_x0000_t202" style="position:absolute;margin-left:-3.55pt;margin-top:-4.8pt;width:361.5pt;height:79.75pt;z-index:-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" filled="f" fillcolor="#204c82" stroked="f" strokecolor="#204c82">
            <v:textbox>
              <w:txbxContent>
                <w:p w:rsidR="00171B84" w:rsidRPr="00E403EE" w:rsidRDefault="00171B84" w:rsidP="00E403EE">
                  <w:pPr>
                    <w:pBdr>
                      <w:top w:val="threeDEmboss" w:sz="24" w:space="1" w:color="365F91"/>
                      <w:bottom w:val="threeDEmboss" w:sz="24" w:space="1" w:color="365F91"/>
                    </w:pBdr>
                    <w:spacing w:before="240"/>
                    <w:jc w:val="center"/>
                    <w:rPr>
                      <w:rFonts w:ascii="Informal Roman" w:hAnsi="Informal Roman"/>
                      <w:b/>
                      <w:color w:val="2D507B"/>
                      <w:sz w:val="76"/>
                      <w:szCs w:val="76"/>
                    </w:rPr>
                  </w:pPr>
                  <w:r w:rsidRPr="009C230C">
                    <w:rPr>
                      <w:rFonts w:ascii="Informal Roman" w:hAnsi="Informal Roman"/>
                      <w:b/>
                      <w:color w:val="2D507B"/>
                      <w:sz w:val="76"/>
                      <w:szCs w:val="76"/>
                    </w:rPr>
                    <w:t>LA LETTRE DU CIO</w:t>
                  </w:r>
                </w:p>
              </w:txbxContent>
            </v:textbox>
          </v:shape>
        </w:pict>
      </w:r>
      <w:r w:rsidR="00453889" w:rsidRPr="009C230C">
        <w:rPr>
          <w:rFonts w:ascii="Stencil" w:hAnsi="Stencil"/>
          <w:i/>
          <w:color w:val="0066CC"/>
          <w:sz w:val="72"/>
          <w:szCs w:val="72"/>
        </w:rPr>
        <w:t xml:space="preserve"> </w:t>
      </w:r>
    </w:p>
    <w:p w:rsidR="00D15EA1" w:rsidRDefault="00D15EA1">
      <w:pPr>
        <w:jc w:val="center"/>
        <w:rPr>
          <w:rFonts w:ascii="Arial Rounded MT Bold" w:hAnsi="Arial Rounded MT Bold"/>
          <w:i/>
          <w:color w:val="0066CC"/>
          <w:sz w:val="16"/>
          <w:szCs w:val="16"/>
        </w:rPr>
      </w:pPr>
    </w:p>
    <w:p w:rsidR="00D15EA1" w:rsidRDefault="00D15EA1">
      <w:pPr>
        <w:jc w:val="center"/>
        <w:rPr>
          <w:rFonts w:ascii="Arial Rounded MT Bold" w:hAnsi="Arial Rounded MT Bold"/>
          <w:i/>
          <w:color w:val="0066CC"/>
          <w:sz w:val="16"/>
          <w:szCs w:val="16"/>
        </w:rPr>
      </w:pPr>
    </w:p>
    <w:p w:rsidR="00D15EA1" w:rsidRDefault="00D15EA1">
      <w:pPr>
        <w:jc w:val="center"/>
        <w:rPr>
          <w:rFonts w:ascii="Arial Rounded MT Bold" w:hAnsi="Arial Rounded MT Bold"/>
          <w:i/>
          <w:color w:val="0066CC"/>
          <w:sz w:val="16"/>
          <w:szCs w:val="16"/>
        </w:rPr>
      </w:pPr>
    </w:p>
    <w:p w:rsidR="00E403EE" w:rsidRDefault="00E403EE">
      <w:pPr>
        <w:jc w:val="center"/>
        <w:rPr>
          <w:rFonts w:ascii="Arial Rounded MT Bold" w:hAnsi="Arial Rounded MT Bold"/>
          <w:i/>
          <w:color w:val="0066CC"/>
          <w:sz w:val="4"/>
          <w:szCs w:val="4"/>
        </w:rPr>
      </w:pPr>
    </w:p>
    <w:p w:rsidR="00E403EE" w:rsidRDefault="00E403EE">
      <w:pPr>
        <w:jc w:val="center"/>
        <w:rPr>
          <w:rFonts w:ascii="Arial Rounded MT Bold" w:hAnsi="Arial Rounded MT Bold"/>
          <w:i/>
          <w:color w:val="0066CC"/>
          <w:sz w:val="4"/>
          <w:szCs w:val="4"/>
        </w:rPr>
      </w:pPr>
    </w:p>
    <w:p w:rsidR="00E403EE" w:rsidRDefault="00E403EE">
      <w:pPr>
        <w:jc w:val="center"/>
        <w:rPr>
          <w:rFonts w:ascii="Arial Rounded MT Bold" w:hAnsi="Arial Rounded MT Bold"/>
          <w:i/>
          <w:color w:val="0066CC"/>
          <w:sz w:val="4"/>
          <w:szCs w:val="4"/>
        </w:rPr>
      </w:pPr>
    </w:p>
    <w:p w:rsidR="00E403EE" w:rsidRDefault="00E403EE">
      <w:pPr>
        <w:jc w:val="center"/>
        <w:rPr>
          <w:rFonts w:ascii="Arial Rounded MT Bold" w:hAnsi="Arial Rounded MT Bold"/>
          <w:i/>
          <w:color w:val="0066CC"/>
          <w:sz w:val="4"/>
          <w:szCs w:val="4"/>
        </w:rPr>
      </w:pPr>
    </w:p>
    <w:p w:rsidR="00E403EE" w:rsidRPr="00E403EE" w:rsidRDefault="00E403EE">
      <w:pPr>
        <w:jc w:val="center"/>
        <w:rPr>
          <w:rFonts w:ascii="Arial Rounded MT Bold" w:hAnsi="Arial Rounded MT Bold"/>
          <w:i/>
          <w:color w:val="0066CC"/>
          <w:sz w:val="4"/>
          <w:szCs w:val="4"/>
        </w:rPr>
      </w:pPr>
    </w:p>
    <w:p w:rsidR="00D15EA1" w:rsidRDefault="00D15EA1">
      <w:pPr>
        <w:jc w:val="center"/>
        <w:rPr>
          <w:rFonts w:ascii="Arial Rounded MT Bold" w:hAnsi="Arial Rounded MT Bold"/>
          <w:i/>
          <w:color w:val="0066CC"/>
          <w:sz w:val="16"/>
          <w:szCs w:val="16"/>
        </w:rPr>
      </w:pPr>
    </w:p>
    <w:p w:rsidR="00D15EA1" w:rsidRDefault="00D15EA1">
      <w:pPr>
        <w:jc w:val="center"/>
        <w:rPr>
          <w:rFonts w:ascii="Arial Rounded MT Bold" w:hAnsi="Arial Rounded MT Bold"/>
          <w:i/>
          <w:color w:val="0066CC"/>
          <w:sz w:val="16"/>
          <w:szCs w:val="16"/>
        </w:rPr>
      </w:pPr>
    </w:p>
    <w:p w:rsidR="00DC76BA" w:rsidRDefault="000A07BF" w:rsidP="00355095">
      <w:pPr>
        <w:ind w:right="120"/>
        <w:jc w:val="both"/>
        <w:rPr>
          <w:rFonts w:ascii="Arial Rounded MT Bold" w:hAnsi="Arial Rounded MT Bold" w:cs="Arial Rounded MT Bold"/>
          <w:i/>
          <w:iCs/>
          <w:color w:val="0000FF"/>
          <w:sz w:val="18"/>
          <w:szCs w:val="18"/>
        </w:rPr>
      </w:pPr>
      <w:r>
        <w:rPr>
          <w:rFonts w:ascii="Arial Rounded MT Bold" w:hAnsi="Arial Rounded MT Bold"/>
          <w:noProof/>
          <w:color w:val="FF0000"/>
          <w:sz w:val="32"/>
          <w:szCs w:val="32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191135</wp:posOffset>
            </wp:positionV>
            <wp:extent cx="362585" cy="436245"/>
            <wp:effectExtent l="19050" t="0" r="0" b="0"/>
            <wp:wrapThrough wrapText="bothSides">
              <wp:wrapPolygon edited="0">
                <wp:start x="-1135" y="0"/>
                <wp:lineTo x="-1135" y="20751"/>
                <wp:lineTo x="21562" y="20751"/>
                <wp:lineTo x="21562" y="0"/>
                <wp:lineTo x="-1135" y="0"/>
              </wp:wrapPolygon>
            </wp:wrapThrough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0D3" w:rsidRDefault="00E810D3" w:rsidP="00355095">
      <w:pPr>
        <w:ind w:right="120"/>
        <w:jc w:val="both"/>
        <w:rPr>
          <w:rFonts w:ascii="Arial Rounded MT Bold" w:hAnsi="Arial Rounded MT Bold" w:cs="Arial Rounded MT Bold"/>
          <w:i/>
          <w:iCs/>
          <w:color w:val="0000FF"/>
          <w:sz w:val="18"/>
          <w:szCs w:val="18"/>
        </w:rPr>
      </w:pPr>
    </w:p>
    <w:p w:rsidR="00E810D3" w:rsidRPr="006522B9" w:rsidRDefault="00E810D3" w:rsidP="00355095">
      <w:pPr>
        <w:ind w:right="120"/>
        <w:jc w:val="both"/>
        <w:rPr>
          <w:rFonts w:ascii="Arial Rounded MT Bold" w:hAnsi="Arial Rounded MT Bold" w:cs="Arial Rounded MT Bold"/>
          <w:i/>
          <w:iCs/>
          <w:color w:val="0000FF"/>
          <w:sz w:val="16"/>
          <w:szCs w:val="16"/>
        </w:rPr>
      </w:pPr>
    </w:p>
    <w:p w:rsidR="00E02062" w:rsidRPr="006522B9" w:rsidRDefault="00E02062" w:rsidP="00355095">
      <w:pPr>
        <w:ind w:right="120"/>
        <w:jc w:val="both"/>
        <w:rPr>
          <w:rFonts w:ascii="Arial Rounded MT Bold" w:hAnsi="Arial Rounded MT Bold"/>
          <w:i/>
          <w:color w:val="0066CC"/>
          <w:sz w:val="14"/>
          <w:szCs w:val="14"/>
        </w:rPr>
      </w:pPr>
    </w:p>
    <w:p w:rsidR="007A6876" w:rsidRPr="0001223C" w:rsidRDefault="007A6876">
      <w:pPr>
        <w:pBdr>
          <w:top w:val="single" w:sz="8" w:space="2" w:color="FF0000"/>
          <w:bottom w:val="single" w:sz="8" w:space="1" w:color="FF0000"/>
        </w:pBdr>
        <w:ind w:right="131"/>
        <w:jc w:val="center"/>
        <w:rPr>
          <w:rFonts w:ascii="Arial Rounded MT Bold" w:hAnsi="Arial Rounded MT Bold"/>
          <w:i/>
          <w:color w:val="FF0000"/>
        </w:rPr>
      </w:pPr>
      <w:r w:rsidRPr="0001223C">
        <w:rPr>
          <w:rFonts w:ascii="Arial Rounded MT Bold" w:hAnsi="Arial Rounded MT Bold"/>
          <w:color w:val="FF0000"/>
        </w:rPr>
        <w:t xml:space="preserve">A </w:t>
      </w:r>
      <w:r w:rsidR="00F456D4" w:rsidRPr="0001223C">
        <w:rPr>
          <w:rFonts w:ascii="Arial Rounded MT Bold" w:hAnsi="Arial Rounded MT Bold"/>
          <w:color w:val="FF0000"/>
        </w:rPr>
        <w:t>LA UNE</w:t>
      </w:r>
      <w:r w:rsidR="00FE76F7" w:rsidRPr="0001223C">
        <w:t xml:space="preserve"> </w:t>
      </w:r>
    </w:p>
    <w:p w:rsidR="002B327F" w:rsidRPr="006522B9" w:rsidRDefault="0001223C" w:rsidP="002B327F">
      <w:pPr>
        <w:ind w:right="-709"/>
        <w:rPr>
          <w:rFonts w:ascii="Arial Rounded MT Bold" w:hAnsi="Arial Rounded MT Bold"/>
          <w:color w:val="339966"/>
          <w:sz w:val="14"/>
          <w:szCs w:val="14"/>
        </w:rPr>
      </w:pPr>
      <w:r w:rsidRPr="0001223C">
        <w:rPr>
          <w:rFonts w:ascii="Arial Rounded MT Bold" w:hAnsi="Arial Rounded MT Bold"/>
          <w:noProof/>
          <w:color w:val="auto"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4445</wp:posOffset>
            </wp:positionV>
            <wp:extent cx="1125855" cy="400685"/>
            <wp:effectExtent l="0" t="0" r="0" b="0"/>
            <wp:wrapNone/>
            <wp:docPr id="1" name="Image 0" descr="logo_parcoursup_long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coursup_long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40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876">
        <w:rPr>
          <w:rFonts w:ascii="Arial Rounded MT Bold" w:hAnsi="Arial Rounded MT Bold"/>
          <w:color w:val="339966"/>
          <w:sz w:val="22"/>
          <w:szCs w:val="22"/>
        </w:rPr>
        <w:t xml:space="preserve"> </w:t>
      </w:r>
    </w:p>
    <w:p w:rsidR="00945706" w:rsidRDefault="00945706" w:rsidP="00D75F8D">
      <w:pPr>
        <w:ind w:right="-709"/>
        <w:rPr>
          <w:rFonts w:ascii="Arial Rounded MT Bold" w:hAnsi="Arial Rounded MT Bold"/>
          <w:color w:val="auto"/>
          <w:sz w:val="18"/>
          <w:szCs w:val="18"/>
        </w:rPr>
      </w:pPr>
    </w:p>
    <w:p w:rsidR="00786BCC" w:rsidRDefault="00786BCC" w:rsidP="00D75F8D">
      <w:pPr>
        <w:ind w:right="-709"/>
        <w:rPr>
          <w:rFonts w:ascii="Arial Rounded MT Bold" w:hAnsi="Arial Rounded MT Bold"/>
          <w:color w:val="auto"/>
          <w:sz w:val="18"/>
          <w:szCs w:val="18"/>
        </w:rPr>
      </w:pPr>
    </w:p>
    <w:p w:rsidR="00AC0E2F" w:rsidRPr="00D75F8D" w:rsidRDefault="00D75F8D" w:rsidP="00D75F8D">
      <w:pPr>
        <w:ind w:right="-709"/>
        <w:rPr>
          <w:rFonts w:ascii="Arial Rounded MT Bold" w:hAnsi="Arial Rounded MT Bold"/>
          <w:color w:val="339966"/>
          <w:sz w:val="18"/>
          <w:szCs w:val="18"/>
        </w:rPr>
      </w:pPr>
      <w:r>
        <w:rPr>
          <w:rFonts w:ascii="Arial Rounded MT Bold" w:hAnsi="Arial Rounded MT Bold"/>
          <w:color w:val="auto"/>
          <w:sz w:val="18"/>
          <w:szCs w:val="18"/>
        </w:rPr>
        <w:t>La</w:t>
      </w:r>
      <w:r w:rsidR="002B327F" w:rsidRPr="00D02B2E">
        <w:rPr>
          <w:rFonts w:ascii="Arial Rounded MT Bold" w:hAnsi="Arial Rounded MT Bold"/>
          <w:color w:val="auto"/>
          <w:sz w:val="18"/>
          <w:szCs w:val="18"/>
        </w:rPr>
        <w:t xml:space="preserve"> saisie des vœux </w:t>
      </w:r>
      <w:r>
        <w:rPr>
          <w:rFonts w:ascii="Arial Rounded MT Bold" w:hAnsi="Arial Rounded MT Bold"/>
          <w:color w:val="auto"/>
          <w:sz w:val="18"/>
          <w:szCs w:val="18"/>
        </w:rPr>
        <w:t>est ouverte</w:t>
      </w:r>
      <w:r w:rsidR="00AC0E2F" w:rsidRPr="00D02B2E">
        <w:rPr>
          <w:rFonts w:ascii="Arial Rounded MT Bold" w:hAnsi="Arial Rounded MT Bold"/>
          <w:color w:val="auto"/>
          <w:sz w:val="18"/>
          <w:szCs w:val="18"/>
        </w:rPr>
        <w:t xml:space="preserve"> sur le site</w:t>
      </w:r>
      <w:r>
        <w:rPr>
          <w:rFonts w:ascii="Arial Rounded MT Bold" w:hAnsi="Arial Rounded MT Bold"/>
          <w:color w:val="339966"/>
          <w:sz w:val="18"/>
          <w:szCs w:val="18"/>
        </w:rPr>
        <w:t xml:space="preserve">             </w:t>
      </w:r>
      <w:r w:rsidR="00E65B95">
        <w:rPr>
          <w:rFonts w:ascii="Arial Rounded MT Bold" w:hAnsi="Arial Rounded MT Bold"/>
          <w:color w:val="339966"/>
          <w:sz w:val="18"/>
          <w:szCs w:val="18"/>
        </w:rPr>
        <w:t xml:space="preserve">                         </w:t>
      </w:r>
      <w:r w:rsidR="00AC0E2F" w:rsidRPr="00D02B2E">
        <w:rPr>
          <w:rFonts w:ascii="Arial Rounded MT Bold" w:hAnsi="Arial Rounded MT Bold"/>
          <w:color w:val="auto"/>
          <w:sz w:val="18"/>
          <w:szCs w:val="18"/>
        </w:rPr>
        <w:t>depuis le 2</w:t>
      </w:r>
      <w:r w:rsidR="003729B1" w:rsidRPr="00D02B2E">
        <w:rPr>
          <w:rFonts w:ascii="Arial Rounded MT Bold" w:hAnsi="Arial Rounded MT Bold"/>
          <w:color w:val="auto"/>
          <w:sz w:val="18"/>
          <w:szCs w:val="18"/>
        </w:rPr>
        <w:t>2</w:t>
      </w:r>
      <w:r w:rsidR="00AC0E2F" w:rsidRPr="00D02B2E">
        <w:rPr>
          <w:rFonts w:ascii="Arial Rounded MT Bold" w:hAnsi="Arial Rounded MT Bold"/>
          <w:color w:val="auto"/>
          <w:sz w:val="18"/>
          <w:szCs w:val="18"/>
        </w:rPr>
        <w:t xml:space="preserve"> janvier et  </w:t>
      </w:r>
      <w:r>
        <w:rPr>
          <w:rFonts w:ascii="Arial Rounded MT Bold" w:hAnsi="Arial Rounded MT Bold"/>
          <w:color w:val="auto"/>
          <w:sz w:val="18"/>
          <w:szCs w:val="18"/>
        </w:rPr>
        <w:t xml:space="preserve">                               </w:t>
      </w:r>
      <w:r w:rsidR="00AC0E2F" w:rsidRPr="00D02B2E">
        <w:rPr>
          <w:rFonts w:ascii="Arial Rounded MT Bold" w:hAnsi="Arial Rounded MT Bold"/>
          <w:color w:val="FF0000"/>
          <w:sz w:val="18"/>
          <w:szCs w:val="18"/>
        </w:rPr>
        <w:t xml:space="preserve">jusqu’au </w:t>
      </w:r>
      <w:r w:rsidR="003729B1" w:rsidRPr="00D02B2E">
        <w:rPr>
          <w:rFonts w:ascii="Arial Rounded MT Bold" w:hAnsi="Arial Rounded MT Bold"/>
          <w:color w:val="FF0000"/>
          <w:sz w:val="18"/>
          <w:szCs w:val="18"/>
        </w:rPr>
        <w:t>13</w:t>
      </w:r>
      <w:r w:rsidR="00AC0E2F" w:rsidRPr="00D02B2E">
        <w:rPr>
          <w:rFonts w:ascii="Arial Rounded MT Bold" w:hAnsi="Arial Rounded MT Bold"/>
          <w:color w:val="FF0000"/>
          <w:sz w:val="18"/>
          <w:szCs w:val="18"/>
        </w:rPr>
        <w:t xml:space="preserve"> mars 201</w:t>
      </w:r>
      <w:r w:rsidR="003729B1" w:rsidRPr="00D02B2E">
        <w:rPr>
          <w:rFonts w:ascii="Arial Rounded MT Bold" w:hAnsi="Arial Rounded MT Bold"/>
          <w:color w:val="FF0000"/>
          <w:sz w:val="18"/>
          <w:szCs w:val="18"/>
        </w:rPr>
        <w:t>8</w:t>
      </w:r>
      <w:r w:rsidR="00611B41" w:rsidRPr="00D02B2E">
        <w:rPr>
          <w:rFonts w:ascii="Arial Rounded MT Bold" w:hAnsi="Arial Rounded MT Bold"/>
          <w:color w:val="FF0000"/>
          <w:sz w:val="18"/>
          <w:szCs w:val="18"/>
        </w:rPr>
        <w:t xml:space="preserve"> 18H00</w:t>
      </w:r>
      <w:r>
        <w:rPr>
          <w:rFonts w:ascii="Arial Rounded MT Bold" w:hAnsi="Arial Rounded MT Bold"/>
          <w:color w:val="FF0000"/>
          <w:sz w:val="18"/>
          <w:szCs w:val="18"/>
        </w:rPr>
        <w:t>.</w:t>
      </w:r>
    </w:p>
    <w:p w:rsidR="002B327F" w:rsidRPr="00D02B2E" w:rsidRDefault="00E65B95" w:rsidP="00FE76F7">
      <w:pPr>
        <w:ind w:right="-709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rFonts w:ascii="Arial Rounded MT Bold" w:hAnsi="Arial Rounded MT Bold"/>
          <w:noProof/>
          <w:color w:val="auto"/>
          <w:sz w:val="18"/>
          <w:szCs w:val="18"/>
        </w:rPr>
        <w:drawing>
          <wp:anchor distT="0" distB="0" distL="114300" distR="114300" simplePos="0" relativeHeight="251588096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108585</wp:posOffset>
            </wp:positionV>
            <wp:extent cx="1031240" cy="1480185"/>
            <wp:effectExtent l="0" t="0" r="0" b="5715"/>
            <wp:wrapNone/>
            <wp:docPr id="3" name="Image 1" descr="Apres-le-b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s-le-bac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E2F" w:rsidRPr="00D02B2E" w:rsidRDefault="00611B41" w:rsidP="00C96286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D02B2E">
        <w:rPr>
          <w:rFonts w:ascii="Arial Rounded MT Bold" w:hAnsi="Arial Rounded MT Bold"/>
          <w:color w:val="auto"/>
          <w:sz w:val="18"/>
          <w:szCs w:val="18"/>
        </w:rPr>
        <w:t>Consulter la rubrique</w:t>
      </w:r>
      <w:r w:rsidR="00C96286" w:rsidRPr="00D02B2E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hyperlink r:id="rId19" w:history="1">
        <w:r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Boîte à outils</w:t>
        </w:r>
      </w:hyperlink>
      <w:r w:rsidR="00C96286" w:rsidRPr="00E65B95">
        <w:rPr>
          <w:rFonts w:ascii="Arial Rounded MT Bold" w:hAnsi="Arial Rounded MT Bold"/>
          <w:color w:val="0000FF"/>
          <w:sz w:val="18"/>
          <w:szCs w:val="18"/>
          <w:u w:val="single"/>
        </w:rPr>
        <w:t xml:space="preserve"> </w:t>
      </w:r>
      <w:r w:rsidR="00C96286" w:rsidRPr="00E65B95">
        <w:rPr>
          <w:rFonts w:ascii="Arial Rounded MT Bold" w:hAnsi="Arial Rounded MT Bold"/>
          <w:color w:val="0000FF"/>
          <w:sz w:val="18"/>
          <w:szCs w:val="18"/>
        </w:rPr>
        <w:t xml:space="preserve">et </w:t>
      </w:r>
      <w:hyperlink r:id="rId20" w:history="1">
        <w:r w:rsidR="00C96286"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les tutos vidéos</w:t>
        </w:r>
      </w:hyperlink>
      <w:r w:rsidR="00AC0E2F" w:rsidRPr="00D02B2E">
        <w:rPr>
          <w:rFonts w:ascii="Arial Rounded MT Bold" w:hAnsi="Arial Rounded MT Bold"/>
          <w:color w:val="auto"/>
          <w:sz w:val="18"/>
          <w:szCs w:val="18"/>
        </w:rPr>
        <w:t xml:space="preserve"> avant de faire vos vœux. </w:t>
      </w:r>
    </w:p>
    <w:p w:rsidR="00AC0E2F" w:rsidRDefault="00AC0E2F" w:rsidP="00D75F8D">
      <w:pPr>
        <w:ind w:right="-709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Consulter les </w:t>
      </w:r>
      <w:hyperlink r:id="rId21" w:history="1">
        <w:r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documents explicatifs</w:t>
        </w:r>
      </w:hyperlink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 sur le site de l’Académie de </w:t>
      </w:r>
      <w:r w:rsidR="00E65B95" w:rsidRPr="00D02B2E">
        <w:rPr>
          <w:rFonts w:ascii="Arial Rounded MT Bold" w:hAnsi="Arial Rounded MT Bold"/>
          <w:color w:val="auto"/>
          <w:sz w:val="18"/>
          <w:szCs w:val="18"/>
        </w:rPr>
        <w:t>Versailles.</w:t>
      </w:r>
    </w:p>
    <w:p w:rsidR="00D75F8D" w:rsidRPr="006522B9" w:rsidRDefault="00D75F8D" w:rsidP="00D75F8D">
      <w:pPr>
        <w:ind w:right="-709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D75F8D" w:rsidRDefault="00AC0E2F" w:rsidP="006223F8">
      <w:pPr>
        <w:ind w:right="272"/>
        <w:rPr>
          <w:rFonts w:ascii="Arial Rounded MT Bold" w:hAnsi="Arial Rounded MT Bold"/>
          <w:color w:val="FF0000"/>
          <w:sz w:val="18"/>
          <w:szCs w:val="18"/>
        </w:rPr>
      </w:pPr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Vous pouvez faire vos vœux sur </w:t>
      </w:r>
      <w:hyperlink r:id="rId22" w:history="1">
        <w:r w:rsidR="006223F8"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Parcoursup</w:t>
        </w:r>
      </w:hyperlink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Pr="00D02B2E">
        <w:rPr>
          <w:rFonts w:ascii="Arial Rounded MT Bold" w:hAnsi="Arial Rounded MT Bold"/>
          <w:color w:val="FF0000"/>
          <w:sz w:val="18"/>
          <w:szCs w:val="18"/>
        </w:rPr>
        <w:t>mais attentio</w:t>
      </w:r>
      <w:r w:rsidR="00D75F8D">
        <w:rPr>
          <w:rFonts w:ascii="Arial Rounded MT Bold" w:hAnsi="Arial Rounded MT Bold"/>
          <w:color w:val="FF0000"/>
          <w:sz w:val="18"/>
          <w:szCs w:val="18"/>
        </w:rPr>
        <w:t>n,</w:t>
      </w:r>
      <w:r w:rsidRPr="00BE1629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="006223F8" w:rsidRPr="001D4AC1">
        <w:rPr>
          <w:rFonts w:ascii="Arial Rounded MT Bold" w:hAnsi="Arial Rounded MT Bold"/>
          <w:color w:val="FF0000"/>
          <w:sz w:val="18"/>
          <w:szCs w:val="18"/>
        </w:rPr>
        <w:t xml:space="preserve">ne </w:t>
      </w:r>
      <w:r w:rsidRPr="001D4AC1">
        <w:rPr>
          <w:rFonts w:ascii="Arial Rounded MT Bold" w:hAnsi="Arial Rounded MT Bold"/>
          <w:color w:val="FF0000"/>
          <w:sz w:val="18"/>
          <w:szCs w:val="18"/>
        </w:rPr>
        <w:t xml:space="preserve">confirmez que  </w:t>
      </w:r>
      <w:r w:rsidR="00BE1629" w:rsidRPr="001D4AC1">
        <w:rPr>
          <w:rFonts w:ascii="Arial Rounded MT Bold" w:hAnsi="Arial Rounded MT Bold"/>
          <w:color w:val="FF0000"/>
          <w:sz w:val="18"/>
          <w:szCs w:val="18"/>
        </w:rPr>
        <w:t xml:space="preserve">les vœux  dont vous êtes </w:t>
      </w:r>
      <w:r w:rsidR="00BE1629" w:rsidRPr="00D75F8D">
        <w:rPr>
          <w:rFonts w:ascii="Arial Rounded MT Bold" w:hAnsi="Arial Rounded MT Bold"/>
          <w:color w:val="FF0000"/>
          <w:sz w:val="18"/>
          <w:szCs w:val="18"/>
        </w:rPr>
        <w:t>sûrs</w:t>
      </w:r>
      <w:r w:rsidR="00D75F8D">
        <w:rPr>
          <w:rFonts w:ascii="Arial Rounded MT Bold" w:hAnsi="Arial Rounded MT Bold"/>
          <w:color w:val="FF0000"/>
          <w:sz w:val="18"/>
          <w:szCs w:val="18"/>
        </w:rPr>
        <w:t>.</w:t>
      </w:r>
    </w:p>
    <w:p w:rsidR="00D02B2E" w:rsidRPr="00D02B2E" w:rsidRDefault="00AC0E2F" w:rsidP="006223F8">
      <w:pPr>
        <w:ind w:right="272"/>
        <w:rPr>
          <w:rFonts w:ascii="Arial Rounded MT Bold" w:hAnsi="Arial Rounded MT Bold"/>
          <w:b/>
          <w:color w:val="auto"/>
          <w:sz w:val="18"/>
          <w:szCs w:val="18"/>
        </w:rPr>
      </w:pPr>
      <w:r w:rsidRPr="00D75F8D">
        <w:rPr>
          <w:rFonts w:ascii="Arial Rounded MT Bold" w:hAnsi="Arial Rounded MT Bold"/>
          <w:color w:val="auto"/>
          <w:sz w:val="18"/>
          <w:szCs w:val="18"/>
        </w:rPr>
        <w:t>Le</w:t>
      </w:r>
      <w:r w:rsidRPr="00BE1629">
        <w:rPr>
          <w:rFonts w:ascii="Arial Rounded MT Bold" w:hAnsi="Arial Rounded MT Bold"/>
          <w:color w:val="auto"/>
          <w:sz w:val="18"/>
          <w:szCs w:val="18"/>
        </w:rPr>
        <w:t xml:space="preserve"> nombre de vœux est </w:t>
      </w:r>
      <w:r w:rsidRPr="00D75F8D">
        <w:rPr>
          <w:rFonts w:ascii="Arial Rounded MT Bold" w:hAnsi="Arial Rounded MT Bold"/>
          <w:b/>
          <w:color w:val="auto"/>
          <w:sz w:val="18"/>
          <w:szCs w:val="18"/>
        </w:rPr>
        <w:t xml:space="preserve">limité à </w:t>
      </w:r>
      <w:r w:rsidR="006223F8" w:rsidRPr="00D75F8D">
        <w:rPr>
          <w:rFonts w:ascii="Arial Rounded MT Bold" w:hAnsi="Arial Rounded MT Bold"/>
          <w:b/>
          <w:color w:val="auto"/>
          <w:sz w:val="18"/>
          <w:szCs w:val="18"/>
        </w:rPr>
        <w:t>1</w:t>
      </w:r>
      <w:r w:rsidR="00D02B2E" w:rsidRPr="00D75F8D">
        <w:rPr>
          <w:rFonts w:ascii="Arial Rounded MT Bold" w:hAnsi="Arial Rounded MT Bold"/>
          <w:b/>
          <w:color w:val="auto"/>
          <w:sz w:val="18"/>
          <w:szCs w:val="18"/>
        </w:rPr>
        <w:t>0.</w:t>
      </w:r>
    </w:p>
    <w:p w:rsidR="00D02B2E" w:rsidRPr="00D02B2E" w:rsidRDefault="00D02B2E" w:rsidP="006223F8">
      <w:pPr>
        <w:ind w:right="272"/>
        <w:rPr>
          <w:rFonts w:ascii="Arial Rounded MT Bold" w:hAnsi="Arial Rounded MT Bold"/>
          <w:color w:val="auto"/>
          <w:sz w:val="18"/>
          <w:szCs w:val="18"/>
        </w:rPr>
      </w:pPr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Si vous formulez un vœu multiple, le nombre de sous-vœux est </w:t>
      </w:r>
      <w:r w:rsidRPr="00D75F8D">
        <w:rPr>
          <w:rFonts w:ascii="Arial Rounded MT Bold" w:hAnsi="Arial Rounded MT Bold"/>
          <w:b/>
          <w:color w:val="auto"/>
          <w:sz w:val="18"/>
          <w:szCs w:val="18"/>
        </w:rPr>
        <w:t>limité à 10</w:t>
      </w:r>
      <w:r w:rsidR="00D75F8D" w:rsidRPr="00D75F8D">
        <w:rPr>
          <w:rFonts w:ascii="Arial Rounded MT Bold" w:hAnsi="Arial Rounded MT Bold"/>
          <w:b/>
          <w:color w:val="auto"/>
          <w:sz w:val="18"/>
          <w:szCs w:val="18"/>
        </w:rPr>
        <w:t xml:space="preserve"> par vœu multiple</w:t>
      </w:r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. </w:t>
      </w:r>
    </w:p>
    <w:p w:rsidR="00651763" w:rsidRDefault="00D02B2E" w:rsidP="00D02B2E">
      <w:pPr>
        <w:ind w:right="272"/>
        <w:rPr>
          <w:rFonts w:ascii="Arial Rounded MT Bold" w:hAnsi="Arial Rounded MT Bold"/>
          <w:color w:val="auto"/>
          <w:sz w:val="18"/>
          <w:szCs w:val="18"/>
        </w:rPr>
      </w:pPr>
      <w:r w:rsidRPr="00D02B2E">
        <w:rPr>
          <w:rFonts w:ascii="Arial Rounded MT Bold" w:hAnsi="Arial Rounded MT Bold"/>
          <w:color w:val="auto"/>
          <w:sz w:val="18"/>
          <w:szCs w:val="18"/>
        </w:rPr>
        <w:t xml:space="preserve">Si vous formulez plusieurs vœux multiples, vous êtes </w:t>
      </w:r>
      <w:r w:rsidRPr="00D75F8D">
        <w:rPr>
          <w:rFonts w:ascii="Arial Rounded MT Bold" w:hAnsi="Arial Rounded MT Bold"/>
          <w:b/>
          <w:color w:val="auto"/>
          <w:sz w:val="18"/>
          <w:szCs w:val="18"/>
        </w:rPr>
        <w:t>limités à 20 sous-vœux au total</w:t>
      </w:r>
      <w:r w:rsidRPr="00D02B2E">
        <w:rPr>
          <w:rFonts w:ascii="Arial Rounded MT Bold" w:hAnsi="Arial Rounded MT Bold"/>
          <w:color w:val="auto"/>
          <w:sz w:val="18"/>
          <w:szCs w:val="18"/>
        </w:rPr>
        <w:t>.</w:t>
      </w:r>
    </w:p>
    <w:p w:rsidR="003001F8" w:rsidRPr="006522B9" w:rsidRDefault="003001F8" w:rsidP="007D2925">
      <w:pPr>
        <w:ind w:right="272"/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092F14" w:rsidRDefault="00F5390F" w:rsidP="007D2925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rFonts w:ascii="Arial Rounded MT Bold" w:hAnsi="Arial Rounded MT Bold"/>
          <w:noProof/>
          <w:color w:val="0000FF"/>
          <w:sz w:val="18"/>
          <w:szCs w:val="18"/>
          <w:u w:val="single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1019175" cy="581025"/>
            <wp:effectExtent l="38100" t="0" r="9525" b="0"/>
            <wp:wrapSquare wrapText="bothSides"/>
            <wp:docPr id="20" name="Diagramme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  <w:r>
        <w:rPr>
          <w:rFonts w:ascii="Arial Rounded MT Bold" w:hAnsi="Arial Rounded MT Bold"/>
          <w:color w:val="auto"/>
          <w:sz w:val="18"/>
          <w:szCs w:val="18"/>
        </w:rPr>
        <w:t>Tous</w:t>
      </w:r>
      <w:r w:rsidR="00092F14">
        <w:rPr>
          <w:rFonts w:ascii="Arial Rounded MT Bold" w:hAnsi="Arial Rounded MT Bold"/>
          <w:color w:val="auto"/>
          <w:sz w:val="18"/>
          <w:szCs w:val="18"/>
        </w:rPr>
        <w:t xml:space="preserve"> lycéens qui souhaitent </w:t>
      </w:r>
      <w:r w:rsidR="00092F14" w:rsidRPr="00E65B95">
        <w:rPr>
          <w:rFonts w:ascii="Arial Rounded MT Bold" w:hAnsi="Arial Rounded MT Bold"/>
          <w:color w:val="FF0000"/>
          <w:sz w:val="18"/>
          <w:szCs w:val="18"/>
        </w:rPr>
        <w:t xml:space="preserve">candidater à une licence de droit </w:t>
      </w:r>
      <w:r w:rsidR="00092F14">
        <w:rPr>
          <w:rFonts w:ascii="Arial Rounded MT Bold" w:hAnsi="Arial Rounded MT Bold"/>
          <w:color w:val="auto"/>
          <w:sz w:val="18"/>
          <w:szCs w:val="18"/>
        </w:rPr>
        <w:t xml:space="preserve">quelque soit le lieu </w:t>
      </w:r>
      <w:r w:rsidR="00092F14" w:rsidRPr="006F40EF">
        <w:rPr>
          <w:rFonts w:ascii="Arial Rounded MT Bold" w:hAnsi="Arial Rounded MT Bold"/>
          <w:b/>
          <w:color w:val="auto"/>
          <w:sz w:val="18"/>
          <w:szCs w:val="18"/>
        </w:rPr>
        <w:t xml:space="preserve">doivent </w:t>
      </w:r>
      <w:r w:rsidR="007D2925" w:rsidRPr="006F40EF">
        <w:rPr>
          <w:rFonts w:ascii="Arial Rounded MT Bold" w:hAnsi="Arial Rounded MT Bold"/>
          <w:b/>
          <w:color w:val="auto"/>
          <w:sz w:val="18"/>
          <w:szCs w:val="18"/>
        </w:rPr>
        <w:t>répondre</w:t>
      </w:r>
      <w:r w:rsidR="00092F14" w:rsidRPr="006F40EF">
        <w:rPr>
          <w:rFonts w:ascii="Arial Rounded MT Bold" w:hAnsi="Arial Rounded MT Bold"/>
          <w:b/>
          <w:color w:val="auto"/>
          <w:sz w:val="18"/>
          <w:szCs w:val="18"/>
        </w:rPr>
        <w:t xml:space="preserve"> à un questionnaire d’auto-évaluation</w:t>
      </w:r>
      <w:r w:rsidR="00092F14" w:rsidRPr="00092F14">
        <w:rPr>
          <w:rFonts w:ascii="Arial Rounded MT Bold" w:hAnsi="Arial Rounded MT Bold"/>
          <w:color w:val="auto"/>
          <w:sz w:val="18"/>
          <w:szCs w:val="18"/>
        </w:rPr>
        <w:t xml:space="preserve"> disponible sur </w:t>
      </w:r>
      <w:hyperlink r:id="rId28" w:history="1">
        <w:r w:rsidR="00092F14" w:rsidRPr="00092F14">
          <w:rPr>
            <w:rStyle w:val="Lienhypertexte"/>
            <w:rFonts w:ascii="Arial Rounded MT Bold" w:hAnsi="Arial Rounded MT Bold"/>
            <w:color w:val="0000EE"/>
            <w:sz w:val="18"/>
            <w:szCs w:val="18"/>
          </w:rPr>
          <w:t>le site de l’Onisep Terminales2017-2018</w:t>
        </w:r>
      </w:hyperlink>
      <w:r w:rsidR="00092F14" w:rsidRPr="00092F14">
        <w:rPr>
          <w:rFonts w:ascii="Arial Rounded MT Bold" w:hAnsi="Arial Rounded MT Bold"/>
          <w:color w:val="auto"/>
          <w:sz w:val="18"/>
          <w:szCs w:val="18"/>
        </w:rPr>
        <w:t xml:space="preserve"> à partir du 22 janvier. </w:t>
      </w:r>
      <w:r w:rsidR="00092F14" w:rsidRPr="00F5390F">
        <w:rPr>
          <w:rFonts w:ascii="Arial Rounded MT Bold" w:hAnsi="Arial Rounded MT Bold"/>
          <w:b/>
          <w:color w:val="auto"/>
          <w:sz w:val="18"/>
          <w:szCs w:val="18"/>
        </w:rPr>
        <w:t>Avoir répondu à ce questionnaire</w:t>
      </w:r>
      <w:r w:rsidR="00092F14" w:rsidRPr="00092F14">
        <w:rPr>
          <w:rFonts w:ascii="Arial Rounded MT Bold" w:hAnsi="Arial Rounded MT Bold"/>
          <w:color w:val="auto"/>
          <w:sz w:val="18"/>
          <w:szCs w:val="18"/>
        </w:rPr>
        <w:t xml:space="preserve"> est une condition de recevabilité du dossier (</w:t>
      </w:r>
      <w:r w:rsidR="00092F14" w:rsidRPr="00F5390F">
        <w:rPr>
          <w:rFonts w:ascii="Arial Rounded MT Bold" w:hAnsi="Arial Rounded MT Bold"/>
          <w:b/>
          <w:color w:val="auto"/>
          <w:sz w:val="18"/>
          <w:szCs w:val="18"/>
        </w:rPr>
        <w:t>une attestation téléchargeable sera délivrée</w:t>
      </w:r>
      <w:r w:rsidR="00092F14" w:rsidRPr="00092F14">
        <w:rPr>
          <w:rFonts w:ascii="Arial Rounded MT Bold" w:hAnsi="Arial Rounded MT Bold"/>
          <w:color w:val="auto"/>
          <w:sz w:val="18"/>
          <w:szCs w:val="18"/>
        </w:rPr>
        <w:t xml:space="preserve"> par le site Terminales2017-2018). </w:t>
      </w:r>
      <w:r w:rsidR="00092F14" w:rsidRPr="00F5390F">
        <w:rPr>
          <w:rFonts w:ascii="Arial Rounded MT Bold" w:hAnsi="Arial Rounded MT Bold"/>
          <w:b/>
          <w:color w:val="auto"/>
          <w:sz w:val="18"/>
          <w:szCs w:val="18"/>
        </w:rPr>
        <w:t>Cette attestation sera à joindre au dossier de candidature</w:t>
      </w:r>
      <w:r w:rsidR="00092F14" w:rsidRPr="00092F14">
        <w:rPr>
          <w:rFonts w:ascii="Arial Rounded MT Bold" w:hAnsi="Arial Rounded MT Bold"/>
          <w:color w:val="auto"/>
          <w:sz w:val="18"/>
          <w:szCs w:val="18"/>
        </w:rPr>
        <w:t>.</w:t>
      </w:r>
    </w:p>
    <w:p w:rsidR="00F5390F" w:rsidRDefault="000A07BF" w:rsidP="007D2925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3839956</wp:posOffset>
            </wp:positionH>
            <wp:positionV relativeFrom="paragraph">
              <wp:posOffset>79375</wp:posOffset>
            </wp:positionV>
            <wp:extent cx="666750" cy="192168"/>
            <wp:effectExtent l="0" t="0" r="0" b="0"/>
            <wp:wrapNone/>
            <wp:docPr id="15" name="Image 15" descr="Lien pour télécharger l'application Parcousup sur le Google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en pour télécharger l'application Parcousup sur le Google Play Stor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9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9DB" w:rsidRDefault="00E65B95" w:rsidP="007D2925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rFonts w:ascii="Arial Rounded MT Bold" w:hAnsi="Arial Rounded MT Bold"/>
          <w:noProof/>
          <w:color w:val="auto"/>
          <w:sz w:val="18"/>
          <w:szCs w:val="18"/>
        </w:rPr>
        <w:drawing>
          <wp:anchor distT="0" distB="0" distL="114300" distR="114300" simplePos="0" relativeHeight="251612672" behindDoc="0" locked="0" layoutInCell="1" allowOverlap="1">
            <wp:simplePos x="0" y="0"/>
            <wp:positionH relativeFrom="column">
              <wp:posOffset>5429033</wp:posOffset>
            </wp:positionH>
            <wp:positionV relativeFrom="paragraph">
              <wp:posOffset>138430</wp:posOffset>
            </wp:positionV>
            <wp:extent cx="791845" cy="989853"/>
            <wp:effectExtent l="0" t="0" r="8255" b="127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8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90F" w:rsidRPr="00D02B2E">
        <w:rPr>
          <w:rFonts w:ascii="Arial Rounded MT Bold" w:hAnsi="Arial Rounded MT Bold"/>
          <w:noProof/>
          <w:color w:val="auto"/>
          <w:sz w:val="18"/>
          <w:szCs w:val="18"/>
        </w:rPr>
        <w:drawing>
          <wp:anchor distT="0" distB="0" distL="114300" distR="114300" simplePos="0" relativeHeight="25173964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81915</wp:posOffset>
            </wp:positionV>
            <wp:extent cx="777875" cy="267335"/>
            <wp:effectExtent l="0" t="0" r="0" b="0"/>
            <wp:wrapNone/>
            <wp:docPr id="16" name="Image 0" descr="logo_parcoursup_long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coursup_long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9DB" w:rsidRPr="00BE1629" w:rsidRDefault="004009DB" w:rsidP="007D2925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14048" behindDoc="0" locked="0" layoutInCell="1" allowOverlap="1">
            <wp:simplePos x="0" y="0"/>
            <wp:positionH relativeFrom="column">
              <wp:posOffset>3839389</wp:posOffset>
            </wp:positionH>
            <wp:positionV relativeFrom="paragraph">
              <wp:posOffset>64135</wp:posOffset>
            </wp:positionV>
            <wp:extent cx="685800" cy="226329"/>
            <wp:effectExtent l="0" t="0" r="0" b="0"/>
            <wp:wrapNone/>
            <wp:docPr id="11" name="Image 11" descr="Lien pour télécharger l'application Parcousup sur l'App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en pour télécharger l'application Parcousup sur l'Apple Stor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auto"/>
          <w:sz w:val="18"/>
          <w:szCs w:val="18"/>
        </w:rPr>
        <w:t xml:space="preserve">Pensez à télécharger l’application                          </w:t>
      </w:r>
      <w:r w:rsidR="00E65B95">
        <w:rPr>
          <w:rFonts w:ascii="Arial Rounded MT Bold" w:hAnsi="Arial Rounded MT Bold"/>
          <w:color w:val="auto"/>
          <w:sz w:val="18"/>
          <w:szCs w:val="18"/>
        </w:rPr>
        <w:t xml:space="preserve">  </w:t>
      </w:r>
      <w:r>
        <w:rPr>
          <w:rFonts w:ascii="Arial Rounded MT Bold" w:hAnsi="Arial Rounded MT Bold"/>
          <w:color w:val="auto"/>
          <w:sz w:val="18"/>
          <w:szCs w:val="18"/>
        </w:rPr>
        <w:t xml:space="preserve">sur votre mobile sur </w:t>
      </w:r>
    </w:p>
    <w:p w:rsidR="00AC0E2F" w:rsidRPr="006522B9" w:rsidRDefault="00AC0E2F" w:rsidP="00FE76F7">
      <w:pPr>
        <w:ind w:left="720" w:right="-709"/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4009DB" w:rsidRPr="006522B9" w:rsidRDefault="004009DB" w:rsidP="00E403EE">
      <w:pPr>
        <w:ind w:right="272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AC0E2F" w:rsidRPr="00BE1629" w:rsidRDefault="00AC0E2F" w:rsidP="00E403EE">
      <w:pPr>
        <w:ind w:right="272"/>
        <w:jc w:val="both"/>
        <w:rPr>
          <w:rFonts w:ascii="Arial Rounded MT Bold" w:hAnsi="Arial Rounded MT Bold"/>
          <w:color w:val="3366FF"/>
          <w:sz w:val="18"/>
          <w:szCs w:val="18"/>
        </w:rPr>
      </w:pPr>
      <w:r w:rsidRPr="00BE1629">
        <w:rPr>
          <w:rFonts w:ascii="Arial Rounded MT Bold" w:hAnsi="Arial Rounded MT Bold"/>
          <w:color w:val="auto"/>
          <w:sz w:val="18"/>
          <w:szCs w:val="18"/>
        </w:rPr>
        <w:t xml:space="preserve">Les Psychologues </w:t>
      </w:r>
      <w:r w:rsidR="00D02B2E" w:rsidRPr="00BE1629">
        <w:rPr>
          <w:rFonts w:ascii="Arial Rounded MT Bold" w:hAnsi="Arial Rounded MT Bold"/>
          <w:color w:val="auto"/>
          <w:sz w:val="18"/>
          <w:szCs w:val="18"/>
        </w:rPr>
        <w:t xml:space="preserve">de L’Education Nationale </w:t>
      </w:r>
      <w:r w:rsidRPr="00BE1629">
        <w:rPr>
          <w:rFonts w:ascii="Arial Rounded MT Bold" w:hAnsi="Arial Rounded MT Bold"/>
          <w:color w:val="auto"/>
          <w:sz w:val="18"/>
          <w:szCs w:val="18"/>
        </w:rPr>
        <w:t>sont à votre disposition dans votre lycée ou au</w:t>
      </w:r>
      <w:r w:rsidRPr="00BE1629">
        <w:rPr>
          <w:rFonts w:ascii="Arial Rounded MT Bold" w:hAnsi="Arial Rounded MT Bold"/>
          <w:color w:val="0000FF"/>
          <w:sz w:val="18"/>
          <w:szCs w:val="18"/>
        </w:rPr>
        <w:t xml:space="preserve"> </w:t>
      </w:r>
      <w:hyperlink r:id="rId33" w:history="1">
        <w:r w:rsidRPr="00BE1629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CIO</w:t>
        </w:r>
      </w:hyperlink>
      <w:r w:rsidRPr="00BE1629">
        <w:rPr>
          <w:rFonts w:ascii="Arial Rounded MT Bold" w:hAnsi="Arial Rounded MT Bold"/>
          <w:color w:val="auto"/>
          <w:sz w:val="18"/>
          <w:szCs w:val="18"/>
        </w:rPr>
        <w:t xml:space="preserve"> pour vous </w:t>
      </w:r>
      <w:r w:rsidR="00D02B2E" w:rsidRPr="00BE1629">
        <w:rPr>
          <w:rFonts w:ascii="Arial Rounded MT Bold" w:hAnsi="Arial Rounded MT Bold"/>
          <w:color w:val="auto"/>
          <w:sz w:val="18"/>
          <w:szCs w:val="18"/>
        </w:rPr>
        <w:t xml:space="preserve">accompagner dans l’élaboration de votre projet de formation. </w:t>
      </w:r>
    </w:p>
    <w:p w:rsidR="003001F8" w:rsidRPr="005F02E3" w:rsidRDefault="003001F8" w:rsidP="003001F8">
      <w:pPr>
        <w:ind w:left="720" w:right="-709"/>
        <w:jc w:val="both"/>
        <w:rPr>
          <w:rFonts w:ascii="Arial Rounded MT Bold" w:hAnsi="Arial Rounded MT Bold"/>
          <w:color w:val="FF0000"/>
          <w:sz w:val="16"/>
          <w:szCs w:val="16"/>
        </w:rPr>
      </w:pPr>
    </w:p>
    <w:p w:rsidR="003001F8" w:rsidRPr="00B349D5" w:rsidRDefault="005F02E3" w:rsidP="00E403EE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6052820</wp:posOffset>
            </wp:positionH>
            <wp:positionV relativeFrom="paragraph">
              <wp:posOffset>273050</wp:posOffset>
            </wp:positionV>
            <wp:extent cx="781050" cy="11068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96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123190</wp:posOffset>
            </wp:positionV>
            <wp:extent cx="1285875" cy="1524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877" t="46379" r="22423" b="44396"/>
                    <a:stretch/>
                  </pic:blipFill>
                  <pic:spPr bwMode="auto">
                    <a:xfrm>
                      <a:off x="0" y="0"/>
                      <a:ext cx="1286293" cy="1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01F8" w:rsidRPr="00B349D5">
        <w:rPr>
          <w:rFonts w:ascii="Arial Rounded MT Bold" w:hAnsi="Arial Rounded MT Bold"/>
          <w:color w:val="auto"/>
          <w:sz w:val="18"/>
          <w:szCs w:val="18"/>
        </w:rPr>
        <w:t>Vous pouvez joindre le numéro vert</w:t>
      </w:r>
      <w:r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Pr="005F02E3">
        <w:rPr>
          <w:rFonts w:ascii="Arial Rounded MT Bold" w:hAnsi="Arial Rounded MT Bold"/>
          <w:color w:val="auto"/>
          <w:sz w:val="18"/>
          <w:szCs w:val="18"/>
        </w:rPr>
        <w:t xml:space="preserve"> pour poser des questions le fonctionnement de la plateforme</w:t>
      </w:r>
      <w:r>
        <w:rPr>
          <w:rFonts w:ascii="Arial Rounded MT Bold" w:hAnsi="Arial Rounded MT Bold"/>
          <w:color w:val="auto"/>
          <w:sz w:val="18"/>
          <w:szCs w:val="18"/>
        </w:rPr>
        <w:t> :</w:t>
      </w:r>
    </w:p>
    <w:p w:rsidR="003001F8" w:rsidRDefault="00E65B95" w:rsidP="00E403EE">
      <w:pPr>
        <w:ind w:right="272"/>
        <w:jc w:val="both"/>
        <w:rPr>
          <w:rFonts w:ascii="Arial Rounded MT Bold" w:hAnsi="Arial Rounded MT Bold"/>
          <w:color w:val="FF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161290</wp:posOffset>
            </wp:positionV>
            <wp:extent cx="781050" cy="11013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0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27F" w:rsidRPr="00BE1629" w:rsidRDefault="00AC0E2F" w:rsidP="00E403EE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E65B95">
        <w:rPr>
          <w:rFonts w:ascii="Arial Rounded MT Bold" w:hAnsi="Arial Rounded MT Bold"/>
          <w:color w:val="auto"/>
          <w:sz w:val="18"/>
          <w:szCs w:val="18"/>
        </w:rPr>
        <w:t>Les Journées Portes Ouvertes</w:t>
      </w:r>
      <w:r w:rsidR="00587469" w:rsidRPr="00E65B95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Pr="00BE1629">
        <w:rPr>
          <w:rFonts w:ascii="Arial Rounded MT Bold" w:hAnsi="Arial Rounded MT Bold"/>
          <w:color w:val="auto"/>
          <w:sz w:val="18"/>
          <w:szCs w:val="18"/>
        </w:rPr>
        <w:t xml:space="preserve">des établissements de l’enseignement supérieur (Lycées, Universités, Ecoles d’ingénieurs, d’architecture…) sont sur </w:t>
      </w:r>
      <w:r w:rsidR="001F727F" w:rsidRPr="00BE1629">
        <w:rPr>
          <w:rFonts w:ascii="Arial Rounded MT Bold" w:hAnsi="Arial Rounded MT Bold"/>
          <w:color w:val="auto"/>
          <w:sz w:val="18"/>
          <w:szCs w:val="18"/>
        </w:rPr>
        <w:t>Parcoursup : rubrique « détails » des formations.</w:t>
      </w:r>
      <w:r w:rsidR="00622FE6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="001F727F" w:rsidRPr="00BE1629">
        <w:rPr>
          <w:rFonts w:ascii="Arial Rounded MT Bold" w:hAnsi="Arial Rounded MT Bold"/>
          <w:color w:val="auto"/>
          <w:sz w:val="18"/>
          <w:szCs w:val="18"/>
        </w:rPr>
        <w:t xml:space="preserve">Vous pouvez les retrouver sur le site de </w:t>
      </w:r>
      <w:hyperlink r:id="rId37" w:history="1">
        <w:r w:rsidR="001F727F" w:rsidRPr="00BE1629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l’Académie de Versailles</w:t>
        </w:r>
      </w:hyperlink>
    </w:p>
    <w:p w:rsidR="00AC0E2F" w:rsidRPr="005F02E3" w:rsidRDefault="00AC0E2F" w:rsidP="00FE76F7">
      <w:pPr>
        <w:ind w:right="-709"/>
        <w:jc w:val="both"/>
        <w:rPr>
          <w:rFonts w:ascii="Arial Rounded MT Bold" w:hAnsi="Arial Rounded MT Bold"/>
          <w:color w:val="auto"/>
          <w:sz w:val="16"/>
          <w:szCs w:val="16"/>
          <w:vertAlign w:val="subscript"/>
        </w:rPr>
      </w:pPr>
    </w:p>
    <w:p w:rsidR="007A6876" w:rsidRDefault="00AC0E2F" w:rsidP="00E65B95">
      <w:pPr>
        <w:ind w:right="130"/>
        <w:jc w:val="both"/>
        <w:rPr>
          <w:rStyle w:val="Lienhypertexte"/>
          <w:rFonts w:ascii="Arial Rounded MT Bold" w:hAnsi="Arial Rounded MT Bold"/>
          <w:color w:val="0000FF"/>
          <w:sz w:val="18"/>
          <w:szCs w:val="18"/>
        </w:rPr>
      </w:pPr>
      <w:r w:rsidRPr="00B349D5">
        <w:rPr>
          <w:rFonts w:ascii="Arial Rounded MT Bold" w:hAnsi="Arial Rounded MT Bold"/>
          <w:color w:val="C00000"/>
          <w:sz w:val="18"/>
          <w:szCs w:val="18"/>
        </w:rPr>
        <w:t xml:space="preserve">Pour repérer les </w:t>
      </w:r>
      <w:r w:rsidR="00B349D5" w:rsidRPr="00B349D5">
        <w:rPr>
          <w:rFonts w:ascii="Arial Rounded MT Bold" w:hAnsi="Arial Rounded MT Bold"/>
          <w:color w:val="C00000"/>
          <w:sz w:val="18"/>
          <w:szCs w:val="18"/>
        </w:rPr>
        <w:t>BTS préparés</w:t>
      </w:r>
      <w:r w:rsidRPr="00B349D5">
        <w:rPr>
          <w:rFonts w:ascii="Arial Rounded MT Bold" w:hAnsi="Arial Rounded MT Bold"/>
          <w:color w:val="C00000"/>
          <w:sz w:val="18"/>
          <w:szCs w:val="18"/>
        </w:rPr>
        <w:t xml:space="preserve"> en apprentissage </w:t>
      </w:r>
      <w:r w:rsidRPr="00BE1629">
        <w:rPr>
          <w:rFonts w:ascii="Arial Rounded MT Bold" w:hAnsi="Arial Rounded MT Bold"/>
          <w:color w:val="auto"/>
          <w:sz w:val="18"/>
          <w:szCs w:val="18"/>
        </w:rPr>
        <w:t>dans les</w:t>
      </w:r>
      <w:r w:rsidR="00B349D5">
        <w:rPr>
          <w:rFonts w:ascii="Arial Rounded MT Bold" w:hAnsi="Arial Rounded MT Bold"/>
          <w:color w:val="auto"/>
          <w:sz w:val="18"/>
          <w:szCs w:val="18"/>
        </w:rPr>
        <w:t xml:space="preserve"> l</w:t>
      </w:r>
      <w:r w:rsidRPr="00BE1629">
        <w:rPr>
          <w:rFonts w:ascii="Arial Rounded MT Bold" w:hAnsi="Arial Rounded MT Bold"/>
          <w:color w:val="auto"/>
          <w:sz w:val="18"/>
          <w:szCs w:val="18"/>
        </w:rPr>
        <w:t>ycées de l’Académie de Versailles</w:t>
      </w:r>
      <w:r w:rsidR="00E65B95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Pr="00BE1629">
        <w:rPr>
          <w:rFonts w:ascii="Arial Rounded MT Bold" w:hAnsi="Arial Rounded MT Bold"/>
          <w:color w:val="auto"/>
          <w:sz w:val="18"/>
          <w:szCs w:val="18"/>
        </w:rPr>
        <w:t>et leurs portes ouvertes :</w:t>
      </w:r>
      <w:r w:rsidR="00B349D5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hyperlink r:id="rId38" w:history="1">
        <w:r w:rsidRPr="00BE1629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Formations en apprentissage dans les Lycées de l'Académie</w:t>
        </w:r>
      </w:hyperlink>
    </w:p>
    <w:p w:rsidR="00945706" w:rsidRDefault="00945706" w:rsidP="00E65B95">
      <w:pPr>
        <w:ind w:right="130"/>
        <w:jc w:val="both"/>
        <w:rPr>
          <w:rStyle w:val="Lienhypertexte"/>
          <w:rFonts w:ascii="Arial Rounded MT Bold" w:hAnsi="Arial Rounded MT Bold"/>
          <w:color w:val="0000FF"/>
          <w:sz w:val="18"/>
          <w:szCs w:val="18"/>
        </w:rPr>
      </w:pPr>
    </w:p>
    <w:p w:rsidR="00945706" w:rsidRDefault="00945706" w:rsidP="00E65B95">
      <w:pPr>
        <w:ind w:right="130"/>
        <w:jc w:val="both"/>
        <w:rPr>
          <w:rStyle w:val="Lienhypertexte"/>
          <w:rFonts w:ascii="Arial Rounded MT Bold" w:hAnsi="Arial Rounded MT Bold"/>
          <w:color w:val="0000FF"/>
          <w:sz w:val="18"/>
          <w:szCs w:val="18"/>
        </w:rPr>
      </w:pPr>
    </w:p>
    <w:p w:rsidR="00945706" w:rsidRPr="00B349D5" w:rsidRDefault="00945706" w:rsidP="00E65B95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9C230C" w:rsidRPr="006522B9" w:rsidRDefault="009C230C" w:rsidP="00FE76F7">
      <w:pPr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7A6876" w:rsidRPr="0001223C" w:rsidRDefault="00945706" w:rsidP="00050DA4">
      <w:pPr>
        <w:pBdr>
          <w:top w:val="single" w:sz="8" w:space="0" w:color="FF0066"/>
          <w:bottom w:val="single" w:sz="8" w:space="1" w:color="FF0066"/>
        </w:pBdr>
        <w:ind w:right="130"/>
        <w:jc w:val="center"/>
        <w:rPr>
          <w:rFonts w:ascii="Arial Rounded MT Bold" w:hAnsi="Arial Rounded MT Bold"/>
          <w:bCs/>
          <w:iCs/>
          <w:color w:val="FF0066"/>
        </w:rPr>
      </w:pPr>
      <w:r w:rsidRPr="007D2925">
        <w:rPr>
          <w:rFonts w:ascii="Arial Rounded MT Bold" w:hAnsi="Arial Rounded MT Bold"/>
          <w:noProof/>
          <w:color w:val="371DF7"/>
          <w:sz w:val="18"/>
          <w:szCs w:val="18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6049645</wp:posOffset>
            </wp:positionH>
            <wp:positionV relativeFrom="paragraph">
              <wp:posOffset>130810</wp:posOffset>
            </wp:positionV>
            <wp:extent cx="714375" cy="930275"/>
            <wp:effectExtent l="0" t="0" r="9525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s-metiers-de-la-culture-et-du-patrimoine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876" w:rsidRPr="0001223C">
        <w:rPr>
          <w:rFonts w:ascii="Arial Rounded MT Bold" w:hAnsi="Arial Rounded MT Bold"/>
          <w:bCs/>
          <w:iCs/>
          <w:color w:val="FF0066"/>
        </w:rPr>
        <w:t>ACTUALITES</w:t>
      </w:r>
    </w:p>
    <w:p w:rsidR="00945706" w:rsidRDefault="00945706" w:rsidP="005F02E3">
      <w:pPr>
        <w:ind w:right="130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6522B9" w:rsidRPr="006522B9" w:rsidRDefault="006522B9" w:rsidP="005F02E3">
      <w:pPr>
        <w:ind w:right="130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6966BF" w:rsidRPr="005F02E3" w:rsidRDefault="006522B9" w:rsidP="005F02E3">
      <w:pPr>
        <w:ind w:right="130"/>
        <w:jc w:val="both"/>
        <w:rPr>
          <w:rStyle w:val="Lienhypertexte"/>
          <w:rFonts w:ascii="Arial Rounded MT Bold" w:hAnsi="Arial Rounded MT Bold"/>
          <w:color w:val="auto"/>
          <w:sz w:val="18"/>
          <w:szCs w:val="18"/>
          <w:u w:val="none"/>
        </w:rPr>
      </w:pPr>
      <w:r>
        <w:rPr>
          <w:rFonts w:ascii="Arial Rounded MT Bold" w:hAnsi="Arial Rounded MT Bold"/>
          <w:color w:val="auto"/>
          <w:sz w:val="18"/>
          <w:szCs w:val="18"/>
        </w:rPr>
        <w:t>V</w:t>
      </w:r>
      <w:r w:rsidR="006966BF" w:rsidRPr="007D2925">
        <w:rPr>
          <w:rFonts w:ascii="Arial Rounded MT Bold" w:hAnsi="Arial Rounded MT Bold"/>
          <w:color w:val="auto"/>
          <w:sz w:val="18"/>
          <w:szCs w:val="18"/>
        </w:rPr>
        <w:t xml:space="preserve">ous êtes intéressés par </w:t>
      </w:r>
      <w:r w:rsidR="005F02E3">
        <w:rPr>
          <w:rFonts w:ascii="Arial Rounded MT Bold" w:hAnsi="Arial Rounded MT Bold"/>
          <w:color w:val="auto"/>
          <w:sz w:val="18"/>
          <w:szCs w:val="18"/>
        </w:rPr>
        <w:t>l</w:t>
      </w:r>
      <w:r w:rsidR="006966BF" w:rsidRPr="007D2925">
        <w:rPr>
          <w:rFonts w:ascii="Arial Rounded MT Bold" w:hAnsi="Arial Rounded MT Bold"/>
          <w:color w:val="auto"/>
          <w:sz w:val="18"/>
          <w:szCs w:val="18"/>
        </w:rPr>
        <w:t>es B.T.S. ou D.U.T., les classes préparatoires aux grandes écoles.</w:t>
      </w:r>
      <w:r w:rsidR="0001223C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r w:rsidR="006966BF" w:rsidRPr="007D2925">
        <w:rPr>
          <w:rFonts w:ascii="Arial Rounded MT Bold" w:hAnsi="Arial Rounded MT Bold"/>
          <w:color w:val="auto"/>
          <w:sz w:val="18"/>
          <w:szCs w:val="18"/>
        </w:rPr>
        <w:t>Les écoles d’ingénieurs et les écoles de commerce après le Bac.Les I.E.P, le Diplôme de Comptabilité et de Gestion</w:t>
      </w:r>
      <w:r w:rsidR="005F02E3">
        <w:rPr>
          <w:rFonts w:ascii="Arial Rounded MT Bold" w:hAnsi="Arial Rounded MT Bold"/>
          <w:color w:val="auto"/>
          <w:sz w:val="18"/>
          <w:szCs w:val="18"/>
        </w:rPr>
        <w:t xml:space="preserve">. </w:t>
      </w:r>
      <w:r w:rsidR="006966BF" w:rsidRPr="007D2925">
        <w:rPr>
          <w:rFonts w:ascii="Arial Rounded MT Bold" w:hAnsi="Arial Rounded MT Bold"/>
          <w:color w:val="auto"/>
          <w:sz w:val="18"/>
          <w:szCs w:val="18"/>
        </w:rPr>
        <w:t xml:space="preserve">Documents à consulter sur le site du </w:t>
      </w:r>
      <w:hyperlink r:id="rId40" w:anchor="Documents" w:history="1">
        <w:r w:rsidR="006966BF" w:rsidRPr="007D292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CIO de Saint-Germain en Laye </w:t>
        </w:r>
      </w:hyperlink>
    </w:p>
    <w:p w:rsidR="002B67A4" w:rsidRDefault="002B67A4" w:rsidP="006966BF">
      <w:pPr>
        <w:ind w:right="-709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945706" w:rsidRPr="006522B9" w:rsidRDefault="00945706" w:rsidP="006966BF">
      <w:pPr>
        <w:ind w:right="-709"/>
        <w:jc w:val="both"/>
        <w:rPr>
          <w:rFonts w:ascii="Arial Rounded MT Bold" w:hAnsi="Arial Rounded MT Bold"/>
          <w:color w:val="auto"/>
          <w:sz w:val="14"/>
          <w:szCs w:val="14"/>
        </w:rPr>
      </w:pPr>
    </w:p>
    <w:p w:rsidR="002B67A4" w:rsidRPr="002B67A4" w:rsidRDefault="004D4300" w:rsidP="00507840">
      <w:pPr>
        <w:shd w:val="clear" w:color="auto" w:fill="FFFFFF"/>
        <w:ind w:right="130"/>
        <w:jc w:val="both"/>
        <w:rPr>
          <w:rFonts w:ascii="Arial Rounded MT Bold" w:hAnsi="Arial Rounded MT Bold" w:cs="Arial"/>
          <w:color w:val="222222"/>
          <w:sz w:val="18"/>
          <w:szCs w:val="18"/>
        </w:rPr>
      </w:pPr>
      <w:hyperlink r:id="rId41" w:history="1">
        <w:r w:rsidR="002B67A4" w:rsidRPr="00E65B95">
          <w:rPr>
            <w:rStyle w:val="Lienhypertexte"/>
            <w:rFonts w:ascii="Arial Rounded MT Bold" w:hAnsi="Arial Rounded MT Bold" w:cs="Arial"/>
            <w:color w:val="0000FF"/>
            <w:sz w:val="18"/>
            <w:szCs w:val="18"/>
          </w:rPr>
          <w:t>Le lycée Jean Moulin</w:t>
        </w:r>
      </w:hyperlink>
      <w:r w:rsidR="00B349D5">
        <w:rPr>
          <w:rFonts w:ascii="Arial Rounded MT Bold" w:hAnsi="Arial Rounded MT Bold" w:cs="Arial"/>
          <w:color w:val="222222"/>
          <w:sz w:val="18"/>
          <w:szCs w:val="18"/>
        </w:rPr>
        <w:t xml:space="preserve"> 78150 LE CHESNAY ouvrira</w:t>
      </w:r>
      <w:r w:rsidR="002B67A4" w:rsidRPr="002B67A4">
        <w:rPr>
          <w:rFonts w:ascii="Arial Rounded MT Bold" w:hAnsi="Arial Rounded MT Bold" w:cs="Arial"/>
          <w:color w:val="222222"/>
          <w:sz w:val="18"/>
          <w:szCs w:val="18"/>
        </w:rPr>
        <w:t xml:space="preserve"> un BTS FED – option froid et conditionnement d’air </w:t>
      </w:r>
      <w:r w:rsidR="002B67A4" w:rsidRPr="00B349D5">
        <w:rPr>
          <w:rFonts w:ascii="Arial Rounded MT Bold" w:hAnsi="Arial Rounded MT Bold" w:cs="Arial"/>
          <w:color w:val="00B050"/>
          <w:sz w:val="18"/>
          <w:szCs w:val="18"/>
        </w:rPr>
        <w:t xml:space="preserve"> </w:t>
      </w:r>
      <w:r w:rsidR="002B67A4" w:rsidRPr="00E65B95">
        <w:rPr>
          <w:rFonts w:ascii="Arial Rounded MT Bold" w:hAnsi="Arial Rounded MT Bold" w:cs="Arial"/>
          <w:color w:val="auto"/>
          <w:sz w:val="18"/>
          <w:szCs w:val="18"/>
        </w:rPr>
        <w:t>à la rentrée 2018</w:t>
      </w:r>
      <w:r w:rsidR="002B67A4" w:rsidRPr="00B349D5">
        <w:rPr>
          <w:rFonts w:ascii="Arial Rounded MT Bold" w:hAnsi="Arial Rounded MT Bold" w:cs="Arial"/>
          <w:color w:val="00B050"/>
          <w:sz w:val="18"/>
          <w:szCs w:val="18"/>
        </w:rPr>
        <w:t xml:space="preserve">.  </w:t>
      </w:r>
    </w:p>
    <w:p w:rsidR="007D2925" w:rsidRDefault="007D2925" w:rsidP="006966BF">
      <w:pPr>
        <w:ind w:right="-709"/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945706" w:rsidRPr="006522B9" w:rsidRDefault="00945706" w:rsidP="006966BF">
      <w:pPr>
        <w:ind w:right="-709"/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7D2925" w:rsidRPr="00622FE6" w:rsidRDefault="00E65B95" w:rsidP="00B349D5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7D2925">
        <w:rPr>
          <w:noProof/>
          <w:sz w:val="18"/>
          <w:szCs w:val="18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73025</wp:posOffset>
            </wp:positionV>
            <wp:extent cx="751840" cy="1077595"/>
            <wp:effectExtent l="19050" t="0" r="0" b="0"/>
            <wp:wrapNone/>
            <wp:docPr id="12" name="Image 11" descr="Les-metiers-de-l-industrie-du-medica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metiers-de-l-industrie-du-medicament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925" w:rsidRPr="007D2925">
        <w:rPr>
          <w:rFonts w:ascii="Arial Rounded MT Bold" w:hAnsi="Arial Rounded MT Bold"/>
          <w:color w:val="auto"/>
          <w:sz w:val="18"/>
          <w:szCs w:val="18"/>
        </w:rPr>
        <w:t xml:space="preserve">Attention, </w:t>
      </w:r>
      <w:r w:rsidR="007D2925" w:rsidRPr="007D2925">
        <w:rPr>
          <w:rFonts w:ascii="Arial Rounded MT Bold" w:hAnsi="Arial Rounded MT Bold"/>
          <w:color w:val="FF0000"/>
          <w:sz w:val="18"/>
          <w:szCs w:val="18"/>
        </w:rPr>
        <w:t>certains BTS changent d’intitulés</w:t>
      </w:r>
      <w:r w:rsidR="007D2925" w:rsidRPr="007D2925">
        <w:rPr>
          <w:rFonts w:ascii="Arial Rounded MT Bold" w:hAnsi="Arial Rounded MT Bold"/>
          <w:color w:val="auto"/>
          <w:sz w:val="18"/>
          <w:szCs w:val="18"/>
        </w:rPr>
        <w:t>, retrouvez les sur</w:t>
      </w:r>
      <w:r w:rsidR="00B349D5">
        <w:rPr>
          <w:rFonts w:ascii="Arial Rounded MT Bold" w:hAnsi="Arial Rounded MT Bold"/>
          <w:color w:val="auto"/>
          <w:sz w:val="18"/>
          <w:szCs w:val="18"/>
        </w:rPr>
        <w:t xml:space="preserve"> </w:t>
      </w:r>
      <w:hyperlink r:id="rId43" w:history="1">
        <w:r w:rsidR="007D2925" w:rsidRPr="007D292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terminales 2017-2018</w:t>
        </w:r>
      </w:hyperlink>
      <w:r w:rsidR="00622FE6">
        <w:rPr>
          <w:rFonts w:ascii="Arial Rounded MT Bold" w:hAnsi="Arial Rounded MT Bold"/>
          <w:color w:val="0000FF"/>
          <w:sz w:val="18"/>
          <w:szCs w:val="18"/>
        </w:rPr>
        <w:t> </w:t>
      </w:r>
      <w:r w:rsidR="00622FE6" w:rsidRPr="00622FE6">
        <w:rPr>
          <w:rFonts w:ascii="Arial Rounded MT Bold" w:hAnsi="Arial Rounded MT Bold"/>
          <w:color w:val="auto"/>
          <w:sz w:val="18"/>
          <w:szCs w:val="18"/>
        </w:rPr>
        <w:t>!</w:t>
      </w:r>
    </w:p>
    <w:p w:rsidR="006966BF" w:rsidRDefault="006966BF" w:rsidP="006966BF">
      <w:pPr>
        <w:ind w:right="254"/>
        <w:rPr>
          <w:rFonts w:ascii="Arial Rounded MT Bold" w:hAnsi="Arial Rounded MT Bold"/>
          <w:color w:val="371DF7"/>
          <w:sz w:val="16"/>
          <w:szCs w:val="16"/>
        </w:rPr>
      </w:pPr>
    </w:p>
    <w:p w:rsidR="00945706" w:rsidRDefault="00945706" w:rsidP="006966BF">
      <w:pPr>
        <w:ind w:right="254"/>
        <w:rPr>
          <w:rFonts w:ascii="Arial Rounded MT Bold" w:hAnsi="Arial Rounded MT Bold"/>
          <w:color w:val="371DF7"/>
          <w:sz w:val="16"/>
          <w:szCs w:val="16"/>
        </w:rPr>
      </w:pPr>
    </w:p>
    <w:p w:rsidR="00945706" w:rsidRDefault="004D4300" w:rsidP="006966BF">
      <w:pPr>
        <w:ind w:right="254"/>
        <w:rPr>
          <w:rFonts w:ascii="Arial Rounded MT Bold" w:hAnsi="Arial Rounded MT Bold"/>
          <w:color w:val="371DF7"/>
          <w:sz w:val="16"/>
          <w:szCs w:val="16"/>
        </w:rPr>
      </w:pPr>
      <w:r w:rsidRPr="004D4300">
        <w:rPr>
          <w:rFonts w:ascii="Arial Rounded MT Bold" w:hAnsi="Arial Rounded MT Bold"/>
          <w:noProof/>
          <w:color w:val="0000FF"/>
          <w:sz w:val="18"/>
          <w:szCs w:val="18"/>
        </w:rPr>
        <w:lastRenderedPageBreak/>
        <w:pict>
          <v:shape id="Parallélogramme 15" o:spid="_x0000_s1029" type="#_x0000_t7" alt="Chêne" style="position:absolute;margin-left:319.8pt;margin-top:2.3pt;width:285.5pt;height:790.2pt;rotation:-414040fd;z-index:-25155942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" adj="6979" stroked="f">
            <v:fill r:id="rId8" o:title="Chêne" opacity="36045f" recolor="t" rotate="t" type="tile"/>
          </v:shape>
        </w:pict>
      </w:r>
    </w:p>
    <w:p w:rsidR="00945706" w:rsidRPr="006522B9" w:rsidRDefault="00945706" w:rsidP="006966BF">
      <w:pPr>
        <w:ind w:right="254"/>
        <w:rPr>
          <w:rFonts w:ascii="Arial Rounded MT Bold" w:hAnsi="Arial Rounded MT Bold"/>
          <w:color w:val="371DF7"/>
          <w:sz w:val="16"/>
          <w:szCs w:val="16"/>
        </w:rPr>
      </w:pPr>
    </w:p>
    <w:p w:rsidR="006966BF" w:rsidRPr="00E65B95" w:rsidRDefault="004D4300" w:rsidP="006966BF">
      <w:pPr>
        <w:rPr>
          <w:rFonts w:ascii="Arial Rounded MT Bold" w:hAnsi="Arial Rounded MT Bold"/>
          <w:color w:val="auto"/>
          <w:sz w:val="18"/>
          <w:szCs w:val="18"/>
        </w:rPr>
      </w:pPr>
      <w:r w:rsidRPr="004D4300">
        <w:rPr>
          <w:noProof/>
        </w:rPr>
        <w:pict>
          <v:shape id="Text Box 10" o:spid="_x0000_s1028" type="#_x0000_t202" style="position:absolute;margin-left:416.25pt;margin-top:11.15pt;width:170.25pt;height:897.5pt;z-index:251760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" filled="f" fillcolor="#00b050" stroked="f">
            <v:fill opacity="37265f"/>
            <v:textbox>
              <w:txbxContent>
                <w:p w:rsidR="000F4829" w:rsidRPr="006C5E3A" w:rsidRDefault="000F4829" w:rsidP="000F4829">
                  <w:pPr>
                    <w:jc w:val="center"/>
                    <w:rPr>
                      <w:rFonts w:ascii="Arial Rounded MT Bold" w:hAnsi="Arial Rounded MT Bold" w:cs="Arial Rounded MT Bold"/>
                      <w:color w:val="76923C" w:themeColor="accent3" w:themeShade="BF"/>
                      <w:sz w:val="20"/>
                      <w:szCs w:val="20"/>
                      <w:u w:val="single"/>
                    </w:rPr>
                  </w:pPr>
                  <w:r w:rsidRPr="006C5E3A">
                    <w:rPr>
                      <w:rFonts w:ascii="Arial Rounded MT Bold" w:hAnsi="Arial Rounded MT Bold" w:cs="Arial Rounded MT Bold"/>
                      <w:color w:val="76923C" w:themeColor="accent3" w:themeShade="BF"/>
                      <w:sz w:val="20"/>
                      <w:szCs w:val="20"/>
                    </w:rPr>
                    <w:t>Sites utiles pour s’informer sur les métiers :</w:t>
                  </w:r>
                </w:p>
                <w:p w:rsidR="000F4829" w:rsidRPr="006C5E3A" w:rsidRDefault="004D4300" w:rsidP="000F4829">
                  <w:pPr>
                    <w:jc w:val="center"/>
                    <w:rPr>
                      <w:rFonts w:ascii="Arial Rounded MT Bold" w:hAnsi="Arial Rounded MT Bold" w:cs="Arial Rounded MT Bold"/>
                      <w:color w:val="0000FF"/>
                      <w:sz w:val="20"/>
                      <w:szCs w:val="20"/>
                      <w:u w:val="single"/>
                    </w:rPr>
                  </w:pPr>
                  <w:hyperlink r:id="rId44" w:history="1">
                    <w:r w:rsidR="000F4829" w:rsidRPr="006C5E3A">
                      <w:rPr>
                        <w:rStyle w:val="Lienhypertexte"/>
                        <w:rFonts w:ascii="Arial Rounded MT Bold" w:hAnsi="Arial Rounded MT Bold" w:cs="Arial Rounded MT Bold"/>
                        <w:color w:val="0000FF"/>
                        <w:sz w:val="20"/>
                        <w:szCs w:val="20"/>
                      </w:rPr>
                      <w:t>Onisep.fr</w:t>
                    </w:r>
                  </w:hyperlink>
                </w:p>
                <w:p w:rsidR="000F4829" w:rsidRPr="006C5E3A" w:rsidRDefault="004D4300" w:rsidP="000F4829">
                  <w:pPr>
                    <w:jc w:val="center"/>
                    <w:rPr>
                      <w:rFonts w:ascii="Arial Rounded MT Bold" w:hAnsi="Arial Rounded MT Bold" w:cs="Arial Rounded MT Bold"/>
                      <w:color w:val="0000FF"/>
                      <w:sz w:val="20"/>
                      <w:szCs w:val="20"/>
                      <w:u w:val="single"/>
                    </w:rPr>
                  </w:pPr>
                  <w:hyperlink r:id="rId45" w:history="1">
                    <w:r w:rsidR="000F4829" w:rsidRPr="006C5E3A">
                      <w:rPr>
                        <w:rStyle w:val="Lienhypertexte"/>
                        <w:rFonts w:ascii="Arial Rounded MT Bold" w:hAnsi="Arial Rounded MT Bold" w:cs="Arial Rounded MT Bold"/>
                        <w:color w:val="0000FF"/>
                        <w:sz w:val="20"/>
                        <w:szCs w:val="20"/>
                      </w:rPr>
                      <w:t>Lesmétiers.net</w:t>
                    </w:r>
                  </w:hyperlink>
                </w:p>
                <w:p w:rsidR="000F4829" w:rsidRPr="006C5E3A" w:rsidRDefault="000F4829" w:rsidP="000F4829">
                  <w:pPr>
                    <w:jc w:val="center"/>
                    <w:rPr>
                      <w:rFonts w:ascii="Arial Rounded MT Bold" w:hAnsi="Arial Rounded MT Bold" w:cs="Arial Rounded MT Bold"/>
                      <w:sz w:val="20"/>
                      <w:szCs w:val="20"/>
                    </w:rPr>
                  </w:pPr>
                </w:p>
                <w:p w:rsidR="000F4829" w:rsidRPr="006C5E3A" w:rsidRDefault="000F4829" w:rsidP="000F4829">
                  <w:pPr>
                    <w:pStyle w:val="Default"/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  <w:p w:rsidR="000F4829" w:rsidRPr="006C5E3A" w:rsidRDefault="000F4829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6C5E3A">
                    <w:rPr>
                      <w:color w:val="76923C" w:themeColor="accent3" w:themeShade="BF"/>
                      <w:sz w:val="20"/>
                      <w:szCs w:val="20"/>
                    </w:rPr>
                    <w:t>Pour trouver des informations sur l’orientation</w:t>
                  </w:r>
                  <w:r w:rsidRPr="006C5E3A">
                    <w:rPr>
                      <w:color w:val="92D050"/>
                      <w:sz w:val="20"/>
                      <w:szCs w:val="20"/>
                    </w:rPr>
                    <w:t> :</w:t>
                  </w:r>
                </w:p>
                <w:p w:rsidR="000F4829" w:rsidRPr="006C5E3A" w:rsidRDefault="000F4829" w:rsidP="000F482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F4829" w:rsidRPr="006C5E3A" w:rsidRDefault="004D4300" w:rsidP="000F4829">
                  <w:pPr>
                    <w:pStyle w:val="Default"/>
                    <w:jc w:val="center"/>
                    <w:rPr>
                      <w:color w:val="0000FF"/>
                      <w:sz w:val="20"/>
                      <w:szCs w:val="20"/>
                    </w:rPr>
                  </w:pPr>
                  <w:hyperlink r:id="rId46" w:history="1">
                    <w:r w:rsidR="000F4829" w:rsidRPr="006C5E3A">
                      <w:rPr>
                        <w:rStyle w:val="Lienhypertexte"/>
                        <w:color w:val="0000FF"/>
                        <w:sz w:val="20"/>
                        <w:szCs w:val="20"/>
                      </w:rPr>
                      <w:t>le site de l'Académie</w:t>
                    </w:r>
                  </w:hyperlink>
                  <w:r w:rsidR="000F4829" w:rsidRPr="006C5E3A">
                    <w:rPr>
                      <w:color w:val="0000FF"/>
                      <w:sz w:val="20"/>
                      <w:szCs w:val="20"/>
                    </w:rPr>
                    <w:t xml:space="preserve"> </w:t>
                  </w:r>
                </w:p>
                <w:p w:rsidR="000F4829" w:rsidRPr="006C5E3A" w:rsidRDefault="000F4829" w:rsidP="000F482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0F4829" w:rsidRDefault="000F4829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945706" w:rsidRDefault="00945706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945706" w:rsidRDefault="00945706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945706" w:rsidRDefault="00945706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  <w:p w:rsidR="00E0010B" w:rsidRDefault="00E0010B" w:rsidP="00E0010B">
                  <w:pPr>
                    <w:pStyle w:val="Default"/>
                    <w:jc w:val="center"/>
                  </w:pPr>
                  <w:r>
                    <w:t>Horaires d'ouverture du</w:t>
                  </w:r>
                </w:p>
                <w:p w:rsidR="00E0010B" w:rsidRDefault="00E0010B" w:rsidP="00E0010B">
                  <w:pPr>
                    <w:pStyle w:val="Default"/>
                    <w:jc w:val="center"/>
                  </w:pPr>
                </w:p>
                <w:p w:rsidR="00E0010B" w:rsidRDefault="004D4300" w:rsidP="00E0010B">
                  <w:pPr>
                    <w:jc w:val="center"/>
                    <w:rPr>
                      <w:rStyle w:val="Lienhypertexte"/>
                      <w:rFonts w:ascii="Arial Rounded MT Bold" w:hAnsi="Arial Rounded MT Bold"/>
                      <w:color w:val="0070C0"/>
                      <w:sz w:val="22"/>
                      <w:szCs w:val="22"/>
                    </w:rPr>
                  </w:pPr>
                  <w:hyperlink r:id="rId47" w:history="1">
                    <w:r w:rsidR="00E0010B">
                      <w:rPr>
                        <w:rStyle w:val="Lienhypertexte"/>
                        <w:rFonts w:ascii="Arial Rounded MT Bold" w:hAnsi="Arial Rounded MT Bold"/>
                        <w:color w:val="0070C0"/>
                        <w:sz w:val="22"/>
                        <w:szCs w:val="22"/>
                      </w:rPr>
                      <w:t>CIO de RAMBOUILLET</w:t>
                    </w:r>
                  </w:hyperlink>
                </w:p>
                <w:p w:rsidR="00E0010B" w:rsidRDefault="00E0010B" w:rsidP="00E0010B">
                  <w:pPr>
                    <w:jc w:val="center"/>
                    <w:rPr>
                      <w:color w:val="0000FF"/>
                    </w:rPr>
                  </w:pP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noProof/>
                      <w:color w:val="0000FF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0700" cy="1438275"/>
                        <wp:effectExtent l="0" t="0" r="0" b="9525"/>
                        <wp:docPr id="9" name="Imag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E0010B" w:rsidRPr="00A42E85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0000FF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Du lundi au vendredi</w:t>
                  </w: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9h00 - 12h30</w:t>
                  </w: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13h30 - 17h00</w:t>
                  </w: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945706" w:rsidRDefault="00945706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Et certains samedis matins sur rendez-vous</w:t>
                  </w:r>
                </w:p>
                <w:p w:rsidR="00E0010B" w:rsidRDefault="00E0010B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945706" w:rsidRDefault="00945706" w:rsidP="00E0010B">
                  <w:pPr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</w:p>
                <w:p w:rsidR="00E0010B" w:rsidRDefault="00E0010B" w:rsidP="00E0010B">
                  <w:pPr>
                    <w:ind w:left="284"/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7, rue de la Louvière</w:t>
                  </w:r>
                </w:p>
                <w:p w:rsidR="00E0010B" w:rsidRDefault="00E0010B" w:rsidP="00E0010B">
                  <w:pPr>
                    <w:ind w:left="284"/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78120 RAMBOUILLET</w:t>
                  </w:r>
                </w:p>
                <w:p w:rsidR="00E0010B" w:rsidRDefault="00E0010B" w:rsidP="00E0010B">
                  <w:pPr>
                    <w:ind w:left="284"/>
                    <w:jc w:val="center"/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Rounded MT Bold" w:hAnsi="Arial Rounded MT Bold"/>
                      <w:color w:val="auto"/>
                      <w:sz w:val="22"/>
                      <w:szCs w:val="22"/>
                    </w:rPr>
                    <w:t>Tél. : 01 30 83 52 36</w:t>
                  </w:r>
                </w:p>
                <w:p w:rsidR="00E0010B" w:rsidRDefault="00E0010B" w:rsidP="00E0010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E0010B" w:rsidRDefault="00E0010B" w:rsidP="00E0010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E0010B" w:rsidRDefault="00E0010B" w:rsidP="00E0010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E0010B" w:rsidRDefault="004D4300" w:rsidP="00E0010B">
                  <w:pPr>
                    <w:jc w:val="center"/>
                    <w:rPr>
                      <w:rFonts w:ascii="Arial Rounded MT Bold" w:hAnsi="Arial Rounded MT Bold"/>
                      <w:color w:val="0070C0"/>
                      <w:sz w:val="20"/>
                      <w:szCs w:val="20"/>
                    </w:rPr>
                  </w:pPr>
                  <w:hyperlink r:id="rId49" w:history="1">
                    <w:r w:rsidR="00E0010B">
                      <w:rPr>
                        <w:rStyle w:val="Lienhypertexte"/>
                        <w:sz w:val="20"/>
                        <w:szCs w:val="20"/>
                      </w:rPr>
                      <w:t>cio-rambouillet@ac-versailles.fr</w:t>
                    </w:r>
                  </w:hyperlink>
                </w:p>
                <w:p w:rsidR="00E0010B" w:rsidRDefault="00E0010B" w:rsidP="00E0010B">
                  <w:pPr>
                    <w:pStyle w:val="Default"/>
                    <w:jc w:val="center"/>
                    <w:rPr>
                      <w:rStyle w:val="mail"/>
                      <w:color w:val="0000FF"/>
                      <w:sz w:val="16"/>
                      <w:szCs w:val="16"/>
                    </w:rPr>
                  </w:pPr>
                </w:p>
                <w:p w:rsidR="00E0010B" w:rsidRPr="006C5E3A" w:rsidRDefault="00E0010B" w:rsidP="000F4829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hyperlink r:id="rId50" w:history="1">
        <w:r w:rsidR="006966BF" w:rsidRPr="007D2925">
          <w:rPr>
            <w:rStyle w:val="Lienhypertexte"/>
            <w:rFonts w:ascii="Arial Rounded MT Bold" w:hAnsi="Arial Rounded MT Bold"/>
            <w:color w:val="0E0EF2"/>
            <w:sz w:val="18"/>
            <w:szCs w:val="18"/>
          </w:rPr>
          <w:t>Dossier social étudiant</w:t>
        </w:r>
      </w:hyperlink>
      <w:r w:rsidR="006966BF" w:rsidRPr="007D2925">
        <w:rPr>
          <w:rFonts w:ascii="Arial Rounded MT Bold" w:hAnsi="Arial Rounded MT Bold"/>
          <w:color w:val="0E0EF2"/>
          <w:sz w:val="18"/>
          <w:szCs w:val="18"/>
        </w:rPr>
        <w:t xml:space="preserve">: </w:t>
      </w:r>
      <w:r w:rsidR="006966BF" w:rsidRPr="007D2925">
        <w:rPr>
          <w:rFonts w:ascii="Arial Rounded MT Bold" w:hAnsi="Arial Rounded MT Bold"/>
          <w:color w:val="auto"/>
          <w:sz w:val="18"/>
          <w:szCs w:val="18"/>
        </w:rPr>
        <w:t xml:space="preserve">faites </w:t>
      </w:r>
      <w:r w:rsidR="006966BF" w:rsidRPr="00E65B95">
        <w:rPr>
          <w:rFonts w:ascii="Arial Rounded MT Bold" w:hAnsi="Arial Rounded MT Bold"/>
          <w:color w:val="auto"/>
          <w:sz w:val="18"/>
          <w:szCs w:val="18"/>
        </w:rPr>
        <w:t>votre demande de logement et/ou de  bourse du 15 janvier au 31 mai 201</w:t>
      </w:r>
      <w:r w:rsidR="0098699E" w:rsidRPr="00E65B95">
        <w:rPr>
          <w:rFonts w:ascii="Arial Rounded MT Bold" w:hAnsi="Arial Rounded MT Bold"/>
          <w:color w:val="auto"/>
          <w:sz w:val="18"/>
          <w:szCs w:val="18"/>
        </w:rPr>
        <w:t>8</w:t>
      </w:r>
      <w:r w:rsidR="006966BF" w:rsidRPr="00E65B95">
        <w:rPr>
          <w:rFonts w:ascii="Arial Rounded MT Bold" w:hAnsi="Arial Rounded MT Bold"/>
          <w:color w:val="auto"/>
          <w:sz w:val="18"/>
          <w:szCs w:val="18"/>
        </w:rPr>
        <w:t>.</w:t>
      </w:r>
    </w:p>
    <w:p w:rsidR="006966BF" w:rsidRDefault="006966BF" w:rsidP="006966BF">
      <w:pPr>
        <w:rPr>
          <w:rFonts w:ascii="Arial Rounded MT Bold" w:hAnsi="Arial Rounded MT Bold"/>
          <w:color w:val="7030A0"/>
          <w:sz w:val="14"/>
          <w:szCs w:val="14"/>
          <w:u w:val="single"/>
        </w:rPr>
      </w:pPr>
    </w:p>
    <w:p w:rsidR="00945706" w:rsidRDefault="00945706" w:rsidP="006966BF">
      <w:pPr>
        <w:rPr>
          <w:rFonts w:ascii="Arial Rounded MT Bold" w:hAnsi="Arial Rounded MT Bold"/>
          <w:color w:val="7030A0"/>
          <w:sz w:val="14"/>
          <w:szCs w:val="14"/>
          <w:u w:val="single"/>
        </w:rPr>
      </w:pPr>
    </w:p>
    <w:p w:rsidR="006966BF" w:rsidRDefault="00945706" w:rsidP="00E65B95">
      <w:pPr>
        <w:ind w:right="130"/>
        <w:jc w:val="both"/>
        <w:rPr>
          <w:rStyle w:val="Lienhypertexte"/>
          <w:rFonts w:ascii="Arial Rounded MT Bold" w:hAnsi="Arial Rounded MT Bold"/>
          <w:bCs/>
          <w:color w:val="0000FF"/>
          <w:sz w:val="18"/>
          <w:szCs w:val="18"/>
        </w:rPr>
      </w:pPr>
      <w:bookmarkStart w:id="0" w:name="_GoBack"/>
      <w:bookmarkEnd w:id="0"/>
      <w:r>
        <w:rPr>
          <w:rStyle w:val="lev"/>
          <w:rFonts w:ascii="Arial Rounded MT Bold" w:hAnsi="Arial Rounded MT Bold"/>
          <w:b w:val="0"/>
          <w:bCs/>
          <w:color w:val="00B050"/>
          <w:sz w:val="18"/>
          <w:szCs w:val="18"/>
        </w:rPr>
        <w:t>R</w:t>
      </w:r>
      <w:r w:rsidR="006966BF" w:rsidRPr="00B349D5">
        <w:rPr>
          <w:rStyle w:val="lev"/>
          <w:rFonts w:ascii="Arial Rounded MT Bold" w:hAnsi="Arial Rounded MT Bold"/>
          <w:b w:val="0"/>
          <w:bCs/>
          <w:color w:val="00B050"/>
          <w:sz w:val="18"/>
          <w:szCs w:val="18"/>
        </w:rPr>
        <w:t xml:space="preserve">etrouvez toutes les journées d’immersion </w:t>
      </w:r>
      <w:r w:rsidR="006966BF" w:rsidRPr="007D2925">
        <w:rPr>
          <w:rStyle w:val="lev"/>
          <w:rFonts w:ascii="Arial Rounded MT Bold" w:hAnsi="Arial Rounded MT Bold"/>
          <w:b w:val="0"/>
          <w:bCs/>
          <w:color w:val="auto"/>
          <w:sz w:val="18"/>
          <w:szCs w:val="18"/>
        </w:rPr>
        <w:t>dans les universités</w:t>
      </w:r>
      <w:r w:rsidR="0098699E" w:rsidRPr="007D2925">
        <w:rPr>
          <w:rStyle w:val="lev"/>
          <w:rFonts w:ascii="Arial Rounded MT Bold" w:hAnsi="Arial Rounded MT Bold"/>
          <w:b w:val="0"/>
          <w:bCs/>
          <w:color w:val="auto"/>
          <w:sz w:val="18"/>
          <w:szCs w:val="18"/>
        </w:rPr>
        <w:t xml:space="preserve">, les écoles d’ingénieur, les écoles de commerce </w:t>
      </w:r>
      <w:r w:rsidR="006966BF" w:rsidRPr="007D2925">
        <w:rPr>
          <w:rStyle w:val="lev"/>
          <w:rFonts w:ascii="Arial Rounded MT Bold" w:hAnsi="Arial Rounded MT Bold"/>
          <w:b w:val="0"/>
          <w:bCs/>
          <w:color w:val="auto"/>
          <w:sz w:val="18"/>
          <w:szCs w:val="18"/>
        </w:rPr>
        <w:t xml:space="preserve"> sur</w:t>
      </w:r>
      <w:r w:rsidR="0098699E" w:rsidRPr="007D2925">
        <w:rPr>
          <w:rStyle w:val="lev"/>
          <w:rFonts w:ascii="Arial Rounded MT Bold" w:hAnsi="Arial Rounded MT Bold"/>
          <w:b w:val="0"/>
          <w:bCs/>
          <w:color w:val="auto"/>
          <w:sz w:val="18"/>
          <w:szCs w:val="18"/>
        </w:rPr>
        <w:t xml:space="preserve"> le site du </w:t>
      </w:r>
      <w:hyperlink r:id="rId51" w:anchor="Documents" w:history="1">
        <w:r w:rsidR="007D2925">
          <w:rPr>
            <w:rStyle w:val="Lienhypertexte"/>
            <w:rFonts w:ascii="Arial Rounded MT Bold" w:hAnsi="Arial Rounded MT Bold"/>
            <w:bCs/>
            <w:color w:val="0000FF"/>
            <w:sz w:val="18"/>
            <w:szCs w:val="18"/>
          </w:rPr>
          <w:t>CIO</w:t>
        </w:r>
        <w:r w:rsidR="0098699E" w:rsidRPr="007D2925">
          <w:rPr>
            <w:rStyle w:val="Lienhypertexte"/>
            <w:rFonts w:ascii="Arial Rounded MT Bold" w:hAnsi="Arial Rounded MT Bold"/>
            <w:bCs/>
            <w:color w:val="0000FF"/>
            <w:sz w:val="18"/>
            <w:szCs w:val="18"/>
          </w:rPr>
          <w:t xml:space="preserve"> de Saint-Cyr l’Ecole</w:t>
        </w:r>
      </w:hyperlink>
      <w:r w:rsidR="00884DC9">
        <w:rPr>
          <w:rStyle w:val="Lienhypertexte"/>
          <w:rFonts w:ascii="Arial Rounded MT Bold" w:hAnsi="Arial Rounded MT Bold"/>
          <w:bCs/>
          <w:color w:val="0000FF"/>
          <w:sz w:val="18"/>
          <w:szCs w:val="18"/>
        </w:rPr>
        <w:t>.</w:t>
      </w:r>
    </w:p>
    <w:p w:rsidR="00E810D3" w:rsidRDefault="00E810D3" w:rsidP="00E65B95">
      <w:pPr>
        <w:ind w:right="130"/>
        <w:jc w:val="both"/>
        <w:rPr>
          <w:rStyle w:val="Lienhypertexte"/>
          <w:rFonts w:ascii="Arial Rounded MT Bold" w:hAnsi="Arial Rounded MT Bold"/>
          <w:bCs/>
          <w:color w:val="0000FF"/>
          <w:sz w:val="18"/>
          <w:szCs w:val="18"/>
        </w:rPr>
      </w:pPr>
    </w:p>
    <w:p w:rsidR="00945706" w:rsidRDefault="00945706" w:rsidP="00E65B95">
      <w:pPr>
        <w:ind w:right="130"/>
        <w:jc w:val="both"/>
        <w:rPr>
          <w:rStyle w:val="Lienhypertexte"/>
          <w:rFonts w:ascii="Arial Rounded MT Bold" w:hAnsi="Arial Rounded MT Bold"/>
          <w:bCs/>
          <w:color w:val="0000FF"/>
          <w:sz w:val="18"/>
          <w:szCs w:val="18"/>
        </w:rPr>
      </w:pPr>
    </w:p>
    <w:p w:rsidR="0001223C" w:rsidRPr="007D2925" w:rsidRDefault="004D4300" w:rsidP="00E65B95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  <w:hyperlink r:id="rId52" w:history="1">
        <w:r w:rsidR="006F40EF"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Campus Montsouris</w:t>
        </w:r>
      </w:hyperlink>
      <w:r w:rsidR="006F40EF" w:rsidRPr="00E65B95">
        <w:rPr>
          <w:rFonts w:ascii="Arial Rounded MT Bold" w:hAnsi="Arial Rounded MT Bold"/>
          <w:color w:val="0000FF"/>
          <w:sz w:val="18"/>
          <w:szCs w:val="18"/>
        </w:rPr>
        <w:t xml:space="preserve"> </w:t>
      </w:r>
      <w:r w:rsidR="006F40EF">
        <w:rPr>
          <w:rFonts w:ascii="Arial Rounded MT Bold" w:hAnsi="Arial Rounded MT Bold"/>
          <w:color w:val="auto"/>
          <w:sz w:val="18"/>
          <w:szCs w:val="18"/>
        </w:rPr>
        <w:t>organise des ½ journées découverte métiers pour pr</w:t>
      </w:r>
      <w:r w:rsidR="00E65B95">
        <w:rPr>
          <w:rFonts w:ascii="Arial Rounded MT Bold" w:hAnsi="Arial Rounded MT Bold"/>
          <w:color w:val="auto"/>
          <w:sz w:val="18"/>
          <w:szCs w:val="18"/>
        </w:rPr>
        <w:t xml:space="preserve">ésenter les BTS dès </w:t>
      </w:r>
      <w:r w:rsidR="006F40EF">
        <w:rPr>
          <w:rFonts w:ascii="Arial Rounded MT Bold" w:hAnsi="Arial Rounded MT Bold"/>
          <w:color w:val="auto"/>
          <w:sz w:val="18"/>
          <w:szCs w:val="18"/>
        </w:rPr>
        <w:t>le 6 février 2018. Consultez le</w:t>
      </w:r>
      <w:r w:rsidR="006F40EF" w:rsidRPr="00E65B95">
        <w:rPr>
          <w:rFonts w:ascii="Arial Rounded MT Bold" w:hAnsi="Arial Rounded MT Bold"/>
          <w:color w:val="0000FF"/>
          <w:sz w:val="18"/>
          <w:szCs w:val="18"/>
        </w:rPr>
        <w:t xml:space="preserve"> </w:t>
      </w:r>
      <w:hyperlink r:id="rId53" w:history="1">
        <w:r w:rsidR="006F40EF"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planning "Découverte Métier"</w:t>
        </w:r>
      </w:hyperlink>
      <w:r w:rsidR="006F40EF">
        <w:rPr>
          <w:rFonts w:ascii="Arial Rounded MT Bold" w:hAnsi="Arial Rounded MT Bold"/>
          <w:color w:val="auto"/>
          <w:sz w:val="18"/>
          <w:szCs w:val="18"/>
        </w:rPr>
        <w:t xml:space="preserve"> , les places étant limitées il faudra s’inscrire.</w:t>
      </w:r>
    </w:p>
    <w:p w:rsidR="006B78FA" w:rsidRPr="006B78FA" w:rsidRDefault="00B10954" w:rsidP="0001223C">
      <w:pPr>
        <w:ind w:right="-709"/>
        <w:rPr>
          <w:rFonts w:ascii="Arial Rounded MT Bold" w:hAnsi="Arial Rounded MT Bold"/>
          <w:color w:val="371DF7"/>
          <w:sz w:val="18"/>
          <w:szCs w:val="18"/>
        </w:rPr>
      </w:pPr>
      <w:r>
        <w:rPr>
          <w:rFonts w:ascii="Arial Rounded MT Bold" w:hAnsi="Arial Rounded MT Bold"/>
          <w:color w:val="auto"/>
          <w:sz w:val="18"/>
          <w:szCs w:val="18"/>
        </w:rPr>
        <w:t>Venez découvrir</w:t>
      </w:r>
      <w:r w:rsidR="006B78FA">
        <w:rPr>
          <w:rFonts w:ascii="Arial Rounded MT Bold" w:hAnsi="Arial Rounded MT Bold"/>
          <w:color w:val="auto"/>
          <w:sz w:val="18"/>
          <w:szCs w:val="18"/>
        </w:rPr>
        <w:t xml:space="preserve"> l’U</w:t>
      </w:r>
      <w:r w:rsidR="006B78FA" w:rsidRPr="007D2925">
        <w:rPr>
          <w:rFonts w:ascii="Arial Rounded MT Bold" w:hAnsi="Arial Rounded MT Bold"/>
          <w:color w:val="auto"/>
          <w:sz w:val="18"/>
          <w:szCs w:val="18"/>
        </w:rPr>
        <w:t>niversité Paris Diderot (Paris 7)</w:t>
      </w:r>
      <w:r w:rsidR="006B78FA" w:rsidRPr="007D2925">
        <w:rPr>
          <w:rFonts w:ascii="Arial Rounded MT Bold" w:hAnsi="Arial Rounded MT Bold"/>
          <w:color w:val="371DF7"/>
          <w:sz w:val="18"/>
          <w:szCs w:val="18"/>
        </w:rPr>
        <w:t xml:space="preserve"> </w:t>
      </w:r>
      <w:hyperlink r:id="rId54" w:history="1">
        <w:r w:rsidR="006B78FA" w:rsidRPr="00E65B95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à travers un questionnaire</w:t>
        </w:r>
      </w:hyperlink>
      <w:r w:rsidR="006B78FA">
        <w:rPr>
          <w:rStyle w:val="Lienhypertexte"/>
          <w:rFonts w:ascii="Arial Rounded MT Bold" w:hAnsi="Arial Rounded MT Bold"/>
          <w:color w:val="371DF7"/>
          <w:sz w:val="18"/>
          <w:szCs w:val="18"/>
        </w:rPr>
        <w:t>.</w:t>
      </w:r>
    </w:p>
    <w:p w:rsidR="00E65B95" w:rsidRPr="00B10954" w:rsidRDefault="00E65B95" w:rsidP="006B78FA">
      <w:pPr>
        <w:ind w:right="-709"/>
        <w:rPr>
          <w:sz w:val="16"/>
          <w:szCs w:val="16"/>
        </w:rPr>
      </w:pPr>
    </w:p>
    <w:p w:rsidR="00E65B95" w:rsidRPr="007D2925" w:rsidRDefault="00E65B95" w:rsidP="00E65B95">
      <w:pPr>
        <w:ind w:right="130"/>
        <w:rPr>
          <w:rFonts w:ascii="Arial Rounded MT Bold" w:hAnsi="Arial Rounded MT Bold"/>
          <w:color w:val="auto"/>
          <w:sz w:val="18"/>
          <w:szCs w:val="18"/>
        </w:rPr>
      </w:pPr>
    </w:p>
    <w:p w:rsidR="006966BF" w:rsidRDefault="004D4300" w:rsidP="006966BF">
      <w:pPr>
        <w:ind w:right="-709"/>
        <w:rPr>
          <w:rFonts w:ascii="Arial Rounded MT Bold" w:hAnsi="Arial Rounded MT Bold"/>
          <w:color w:val="auto"/>
          <w:sz w:val="18"/>
          <w:szCs w:val="18"/>
        </w:rPr>
      </w:pPr>
      <w:hyperlink r:id="rId55" w:history="1">
        <w:r w:rsidR="006966BF" w:rsidRPr="007D2925">
          <w:rPr>
            <w:rStyle w:val="Lienhypertexte"/>
            <w:rFonts w:ascii="Arial Rounded MT Bold" w:hAnsi="Arial Rounded MT Bold"/>
            <w:color w:val="371DF7"/>
            <w:sz w:val="18"/>
            <w:szCs w:val="18"/>
          </w:rPr>
          <w:t>Les Gobelins</w:t>
        </w:r>
      </w:hyperlink>
      <w:r w:rsidR="006966BF" w:rsidRPr="007D2925">
        <w:rPr>
          <w:rFonts w:ascii="Arial Rounded MT Bold" w:hAnsi="Arial Rounded MT Bold"/>
          <w:color w:val="auto"/>
          <w:sz w:val="18"/>
          <w:szCs w:val="18"/>
        </w:rPr>
        <w:t xml:space="preserve">, l’école de l’image : </w:t>
      </w:r>
      <w:hyperlink r:id="rId56" w:history="1">
        <w:r w:rsidR="006966BF" w:rsidRPr="007D2925">
          <w:rPr>
            <w:rStyle w:val="Lienhypertexte"/>
            <w:rFonts w:ascii="Arial Rounded MT Bold" w:hAnsi="Arial Rounded MT Bold"/>
            <w:color w:val="371DF7"/>
            <w:sz w:val="18"/>
            <w:szCs w:val="18"/>
          </w:rPr>
          <w:t>Inscriptions</w:t>
        </w:r>
        <w:r w:rsidR="006966BF" w:rsidRPr="007D2925">
          <w:rPr>
            <w:rStyle w:val="Lienhypertexte"/>
            <w:rFonts w:ascii="Arial Rounded MT Bold" w:hAnsi="Arial Rounded MT Bold"/>
            <w:color w:val="3366FF"/>
            <w:sz w:val="18"/>
            <w:szCs w:val="18"/>
          </w:rPr>
          <w:t xml:space="preserve"> </w:t>
        </w:r>
      </w:hyperlink>
      <w:r w:rsidR="006966BF" w:rsidRPr="007D2925">
        <w:rPr>
          <w:rFonts w:ascii="Arial Rounded MT Bold" w:hAnsi="Arial Rounded MT Bold"/>
          <w:color w:val="auto"/>
          <w:sz w:val="18"/>
          <w:szCs w:val="18"/>
        </w:rPr>
        <w:t>ouvertes.</w:t>
      </w:r>
    </w:p>
    <w:p w:rsidR="00F61333" w:rsidRDefault="00F61333" w:rsidP="006966BF">
      <w:pPr>
        <w:ind w:right="-709"/>
        <w:rPr>
          <w:rFonts w:ascii="Arial Rounded MT Bold" w:hAnsi="Arial Rounded MT Bold"/>
          <w:color w:val="auto"/>
          <w:sz w:val="18"/>
          <w:szCs w:val="18"/>
        </w:rPr>
      </w:pPr>
    </w:p>
    <w:p w:rsidR="00B3212F" w:rsidRDefault="00B3212F" w:rsidP="006966BF">
      <w:pPr>
        <w:ind w:right="-709"/>
        <w:rPr>
          <w:rFonts w:ascii="Arial Rounded MT Bold" w:hAnsi="Arial Rounded MT Bold"/>
          <w:color w:val="auto"/>
          <w:sz w:val="18"/>
          <w:szCs w:val="18"/>
        </w:rPr>
      </w:pPr>
    </w:p>
    <w:p w:rsidR="00B3212F" w:rsidRDefault="00B3212F" w:rsidP="00B10954">
      <w:pPr>
        <w:ind w:right="-709"/>
        <w:jc w:val="both"/>
        <w:rPr>
          <w:rFonts w:ascii="Arial Rounded MT Bold" w:hAnsi="Arial Rounded MT Bold"/>
          <w:color w:val="auto"/>
          <w:sz w:val="18"/>
          <w:szCs w:val="18"/>
        </w:rPr>
      </w:pPr>
      <w:r>
        <w:rPr>
          <w:rFonts w:ascii="Arial Rounded MT Bold" w:hAnsi="Arial Rounded MT Bold"/>
          <w:color w:val="auto"/>
          <w:sz w:val="18"/>
          <w:szCs w:val="18"/>
        </w:rPr>
        <w:t xml:space="preserve">Vous souhaitez être Pilote de Ligne Air France </w:t>
      </w:r>
      <w:r w:rsidRPr="00B3212F">
        <w:rPr>
          <w:rFonts w:ascii="Arial Rounded MT Bold" w:hAnsi="Arial Rounded MT Bold"/>
          <w:color w:val="auto"/>
          <w:sz w:val="18"/>
          <w:szCs w:val="18"/>
        </w:rPr>
        <w:t xml:space="preserve">INTÉGRER LA FILIÈRE CADETS </w:t>
      </w:r>
    </w:p>
    <w:p w:rsidR="00B3212F" w:rsidRDefault="00B3212F" w:rsidP="00B10954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B3212F">
        <w:rPr>
          <w:rFonts w:ascii="Arial Rounded MT Bold" w:hAnsi="Arial Rounded MT Bold"/>
          <w:color w:val="auto"/>
          <w:sz w:val="18"/>
          <w:szCs w:val="18"/>
        </w:rPr>
        <w:t xml:space="preserve">Vous pourrez déposer votre candidature depuis </w:t>
      </w:r>
      <w:hyperlink r:id="rId57" w:history="1">
        <w:r w:rsidRPr="00B10954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ce site</w:t>
        </w:r>
      </w:hyperlink>
      <w:r w:rsidRPr="00B3212F">
        <w:rPr>
          <w:rFonts w:ascii="Arial Rounded MT Bold" w:hAnsi="Arial Rounded MT Bold"/>
          <w:color w:val="auto"/>
          <w:sz w:val="18"/>
          <w:szCs w:val="18"/>
        </w:rPr>
        <w:t xml:space="preserve"> du 30 janvier 2018 au 04 mars 2018</w:t>
      </w:r>
    </w:p>
    <w:p w:rsidR="00B800EB" w:rsidRDefault="00B800EB" w:rsidP="00B10954">
      <w:pPr>
        <w:ind w:right="272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6F40EF" w:rsidRPr="00B10954" w:rsidRDefault="006F40EF" w:rsidP="006966BF">
      <w:pPr>
        <w:ind w:right="-709"/>
        <w:rPr>
          <w:rFonts w:ascii="Arial Rounded MT Bold" w:hAnsi="Arial Rounded MT Bold"/>
          <w:color w:val="auto"/>
          <w:sz w:val="16"/>
          <w:szCs w:val="16"/>
        </w:rPr>
      </w:pPr>
    </w:p>
    <w:p w:rsidR="006F40EF" w:rsidRPr="007D2925" w:rsidRDefault="006F40EF" w:rsidP="006F40EF">
      <w:pPr>
        <w:ind w:right="-709"/>
        <w:rPr>
          <w:rFonts w:ascii="Arial Rounded MT Bold" w:hAnsi="Arial Rounded MT Bold"/>
          <w:bCs/>
          <w:color w:val="auto"/>
          <w:sz w:val="18"/>
          <w:szCs w:val="18"/>
        </w:rPr>
      </w:pPr>
      <w:r w:rsidRPr="007D2925">
        <w:rPr>
          <w:rFonts w:ascii="Arial Rounded MT Bold" w:hAnsi="Arial Rounded MT Bold"/>
          <w:bCs/>
          <w:color w:val="auto"/>
          <w:sz w:val="18"/>
          <w:szCs w:val="18"/>
        </w:rPr>
        <w:t>S'informer sur les filières universitaires</w:t>
      </w:r>
      <w:r w:rsidR="005F02E3">
        <w:rPr>
          <w:rFonts w:ascii="Arial Rounded MT Bold" w:hAnsi="Arial Rounded MT Bold"/>
          <w:bCs/>
          <w:color w:val="auto"/>
          <w:sz w:val="18"/>
          <w:szCs w:val="18"/>
        </w:rPr>
        <w:t xml:space="preserve"> sur le site de l’Onisep</w:t>
      </w:r>
      <w:r w:rsidRPr="007D2925">
        <w:rPr>
          <w:rFonts w:ascii="Arial Rounded MT Bold" w:hAnsi="Arial Rounded MT Bold"/>
          <w:bCs/>
          <w:color w:val="auto"/>
          <w:sz w:val="18"/>
          <w:szCs w:val="18"/>
        </w:rPr>
        <w:t> :</w:t>
      </w:r>
    </w:p>
    <w:p w:rsidR="006F40EF" w:rsidRDefault="004D4300" w:rsidP="006F40EF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  <w:hyperlink r:id="rId58" w:history="1">
        <w:r w:rsidR="006F40EF" w:rsidRPr="007D2925">
          <w:rPr>
            <w:rStyle w:val="Lienhypertexte"/>
            <w:rFonts w:ascii="Arial Rounded MT Bold" w:hAnsi="Arial Rounded MT Bold"/>
            <w:color w:val="0E0EF2"/>
            <w:sz w:val="18"/>
            <w:szCs w:val="18"/>
          </w:rPr>
          <w:t>Psycho ou pas </w:t>
        </w:r>
      </w:hyperlink>
      <w:r w:rsidR="006F40EF" w:rsidRPr="007D2925">
        <w:rPr>
          <w:rFonts w:ascii="Arial Rounded MT Bold" w:hAnsi="Arial Rounded MT Bold"/>
          <w:color w:val="0E0EF2"/>
          <w:sz w:val="18"/>
          <w:szCs w:val="18"/>
        </w:rPr>
        <w:t xml:space="preserve">/ </w:t>
      </w:r>
      <w:hyperlink r:id="rId59" w:history="1">
        <w:r w:rsidR="006F40EF" w:rsidRPr="007D2925">
          <w:rPr>
            <w:rStyle w:val="Lienhypertexte"/>
            <w:rFonts w:ascii="Arial Rounded MT Bold" w:hAnsi="Arial Rounded MT Bold"/>
            <w:color w:val="0E0EF2"/>
            <w:sz w:val="18"/>
            <w:szCs w:val="18"/>
          </w:rPr>
          <w:t>Sport : Staps ou pas</w:t>
        </w:r>
      </w:hyperlink>
      <w:r w:rsidR="006F40EF" w:rsidRPr="007D2925">
        <w:rPr>
          <w:rFonts w:ascii="Arial Rounded MT Bold" w:hAnsi="Arial Rounded MT Bold"/>
          <w:color w:val="auto"/>
          <w:sz w:val="18"/>
          <w:szCs w:val="18"/>
        </w:rPr>
        <w:t xml:space="preserve"> : décrypter la formation avant de vous lancer.</w:t>
      </w:r>
    </w:p>
    <w:p w:rsidR="006F40EF" w:rsidRDefault="006F40EF" w:rsidP="006F40EF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  <w:r w:rsidRPr="007D2925">
        <w:rPr>
          <w:rFonts w:ascii="Arial Rounded MT Bold" w:hAnsi="Arial Rounded MT Bold"/>
          <w:color w:val="auto"/>
          <w:sz w:val="18"/>
          <w:szCs w:val="18"/>
        </w:rPr>
        <w:t>Quiz, témoignages d’étudiants, conseils de profs… suivez le guide</w:t>
      </w:r>
      <w:r>
        <w:rPr>
          <w:rFonts w:ascii="Arial Rounded MT Bold" w:hAnsi="Arial Rounded MT Bold"/>
          <w:color w:val="auto"/>
          <w:sz w:val="18"/>
          <w:szCs w:val="18"/>
        </w:rPr>
        <w:t>.</w:t>
      </w:r>
    </w:p>
    <w:p w:rsidR="00B800EB" w:rsidRDefault="00B800EB" w:rsidP="006F40EF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6D276E" w:rsidRDefault="006D276E" w:rsidP="006F40EF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6D276E" w:rsidRDefault="006D276E" w:rsidP="006F40EF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205CC9" w:rsidRPr="00B10954" w:rsidRDefault="00205CC9" w:rsidP="007B7A84">
      <w:pPr>
        <w:rPr>
          <w:rFonts w:ascii="Arial Rounded MT Bold" w:hAnsi="Arial Rounded MT Bold"/>
          <w:color w:val="auto"/>
          <w:sz w:val="16"/>
          <w:szCs w:val="16"/>
        </w:rPr>
      </w:pPr>
    </w:p>
    <w:p w:rsidR="006966BF" w:rsidRPr="0001223C" w:rsidRDefault="006966BF" w:rsidP="006966BF">
      <w:pPr>
        <w:pBdr>
          <w:top w:val="single" w:sz="4" w:space="1" w:color="00B0F0"/>
          <w:bottom w:val="single" w:sz="4" w:space="1" w:color="00B0F0"/>
        </w:pBdr>
        <w:ind w:right="130"/>
        <w:jc w:val="center"/>
        <w:rPr>
          <w:rFonts w:ascii="Arial Rounded MT Bold" w:hAnsi="Arial Rounded MT Bold"/>
          <w:bCs/>
          <w:iCs/>
          <w:color w:val="00B0F0"/>
        </w:rPr>
      </w:pPr>
      <w:r w:rsidRPr="0001223C">
        <w:rPr>
          <w:rFonts w:ascii="Arial Rounded MT Bold" w:hAnsi="Arial Rounded MT Bold"/>
          <w:bCs/>
          <w:iCs/>
          <w:color w:val="00B0F0"/>
        </w:rPr>
        <w:t>SALONS/FORUMS</w:t>
      </w:r>
    </w:p>
    <w:p w:rsidR="006966BF" w:rsidRDefault="006966BF" w:rsidP="006966BF">
      <w:pPr>
        <w:jc w:val="center"/>
        <w:rPr>
          <w:rFonts w:ascii="Arial Rounded MT Bold" w:hAnsi="Arial Rounded MT Bold"/>
          <w:i/>
          <w:color w:val="auto"/>
          <w:sz w:val="16"/>
          <w:szCs w:val="16"/>
        </w:rPr>
      </w:pPr>
    </w:p>
    <w:p w:rsidR="00F61333" w:rsidRPr="006B78FA" w:rsidRDefault="00F61333" w:rsidP="006966BF">
      <w:pPr>
        <w:jc w:val="center"/>
        <w:rPr>
          <w:rFonts w:ascii="Arial Rounded MT Bold" w:hAnsi="Arial Rounded MT Bold"/>
          <w:i/>
          <w:color w:val="auto"/>
          <w:sz w:val="16"/>
          <w:szCs w:val="16"/>
        </w:rPr>
      </w:pPr>
    </w:p>
    <w:p w:rsidR="006966BF" w:rsidRPr="006B78FA" w:rsidRDefault="006966BF" w:rsidP="00DA483B">
      <w:pPr>
        <w:ind w:right="130"/>
        <w:rPr>
          <w:color w:val="auto"/>
          <w:sz w:val="16"/>
          <w:szCs w:val="16"/>
        </w:rPr>
      </w:pPr>
      <w:r w:rsidRPr="006B78FA">
        <w:rPr>
          <w:rFonts w:ascii="Arial Rounded MT Bold" w:hAnsi="Arial Rounded MT Bold"/>
          <w:i/>
          <w:color w:val="auto"/>
          <w:sz w:val="16"/>
          <w:szCs w:val="16"/>
        </w:rPr>
        <w:t>Soyez vigilants dans les salons, certaines formations présentées peuvent être onéreuses et de qualité inégale</w:t>
      </w:r>
      <w:r w:rsidRPr="006B78FA">
        <w:rPr>
          <w:rFonts w:ascii="Arial Rounded MT Bold" w:hAnsi="Arial Rounded MT Bold"/>
          <w:b/>
          <w:i/>
          <w:color w:val="auto"/>
          <w:sz w:val="16"/>
          <w:szCs w:val="16"/>
        </w:rPr>
        <w:t>.</w:t>
      </w:r>
      <w:r w:rsidRPr="006B78FA">
        <w:rPr>
          <w:rFonts w:ascii="Arial Rounded MT Bold" w:hAnsi="Arial Rounded MT Bold"/>
          <w:b/>
          <w:i/>
          <w:color w:val="FF0000"/>
          <w:sz w:val="16"/>
          <w:szCs w:val="16"/>
        </w:rPr>
        <w:t xml:space="preserve"> </w:t>
      </w:r>
      <w:r w:rsidRPr="006B78FA">
        <w:rPr>
          <w:rFonts w:ascii="Arial Rounded MT Bold" w:hAnsi="Arial Rounded MT Bold"/>
          <w:i/>
          <w:color w:val="0000FF"/>
          <w:sz w:val="16"/>
          <w:szCs w:val="16"/>
          <w:u w:val="single"/>
        </w:rPr>
        <w:t>Les liens Internet</w:t>
      </w:r>
      <w:r w:rsidRPr="006B78FA">
        <w:rPr>
          <w:rFonts w:ascii="Arial Rounded MT Bold" w:hAnsi="Arial Rounded MT Bold"/>
          <w:i/>
          <w:color w:val="auto"/>
          <w:sz w:val="16"/>
          <w:szCs w:val="16"/>
        </w:rPr>
        <w:t xml:space="preserve"> donnés vous permettent</w:t>
      </w:r>
      <w:r w:rsidR="00DA483B" w:rsidRPr="006B78FA">
        <w:rPr>
          <w:rFonts w:ascii="Arial Rounded MT Bold" w:hAnsi="Arial Rounded MT Bold"/>
          <w:i/>
          <w:color w:val="auto"/>
          <w:sz w:val="16"/>
          <w:szCs w:val="16"/>
        </w:rPr>
        <w:t xml:space="preserve"> de bien préparer votre visite.</w:t>
      </w:r>
      <w:r w:rsidRPr="006B78FA">
        <w:rPr>
          <w:rFonts w:ascii="Arial Rounded MT Bold" w:hAnsi="Arial Rounded MT Bold"/>
          <w:i/>
          <w:color w:val="auto"/>
          <w:sz w:val="16"/>
          <w:szCs w:val="16"/>
        </w:rPr>
        <w:t xml:space="preserve"> Souvent</w:t>
      </w:r>
      <w:r w:rsidR="00DA483B" w:rsidRPr="006B78FA">
        <w:rPr>
          <w:rFonts w:ascii="Arial Rounded MT Bold" w:hAnsi="Arial Rounded MT Bold"/>
          <w:i/>
          <w:color w:val="auto"/>
          <w:sz w:val="16"/>
          <w:szCs w:val="16"/>
        </w:rPr>
        <w:t xml:space="preserve"> </w:t>
      </w:r>
      <w:r w:rsidRPr="006B78FA">
        <w:rPr>
          <w:rFonts w:ascii="Arial Rounded MT Bold" w:hAnsi="Arial Rounded MT Bold"/>
          <w:i/>
          <w:color w:val="auto"/>
          <w:sz w:val="16"/>
          <w:szCs w:val="16"/>
        </w:rPr>
        <w:t>vous y trouvez des invitations.</w:t>
      </w:r>
    </w:p>
    <w:p w:rsidR="006966BF" w:rsidRPr="00DA483B" w:rsidRDefault="006966BF" w:rsidP="006966BF">
      <w:pPr>
        <w:tabs>
          <w:tab w:val="left" w:pos="0"/>
        </w:tabs>
        <w:jc w:val="both"/>
        <w:rPr>
          <w:rFonts w:ascii="Arial Rounded MT Bold" w:hAnsi="Arial Rounded MT Bold"/>
          <w:b/>
          <w:color w:val="FF0000"/>
          <w:sz w:val="18"/>
          <w:szCs w:val="18"/>
        </w:rPr>
      </w:pPr>
    </w:p>
    <w:p w:rsidR="00C30551" w:rsidRPr="007D2925" w:rsidRDefault="00C30551" w:rsidP="006966BF">
      <w:pPr>
        <w:jc w:val="both"/>
        <w:rPr>
          <w:rFonts w:ascii="Arial Rounded MT Bold" w:hAnsi="Arial Rounded MT Bold"/>
          <w:color w:val="808080"/>
          <w:sz w:val="18"/>
          <w:szCs w:val="18"/>
        </w:rPr>
      </w:pPr>
    </w:p>
    <w:p w:rsidR="006966BF" w:rsidRPr="007D2925" w:rsidRDefault="004D4300" w:rsidP="006966BF">
      <w:pPr>
        <w:ind w:right="130"/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</w:rPr>
      </w:pPr>
      <w:hyperlink r:id="rId60" w:history="1">
        <w:r w:rsidR="006966BF" w:rsidRPr="007D2925">
          <w:rPr>
            <w:rStyle w:val="Lienhypertexte"/>
            <w:rFonts w:ascii="Arial Rounded MT Bold" w:hAnsi="Arial Rounded MT Bold" w:cs="Helvetica"/>
            <w:bCs/>
            <w:color w:val="371DF7"/>
            <w:sz w:val="18"/>
            <w:szCs w:val="18"/>
            <w:shd w:val="clear" w:color="auto" w:fill="FFFFFF"/>
          </w:rPr>
          <w:t>Paris Métropole pour l'emploi des jeunes</w:t>
        </w:r>
      </w:hyperlink>
      <w:r w:rsidR="006966BF" w:rsidRPr="007D2925">
        <w:rPr>
          <w:rFonts w:ascii="Arial Rounded MT Bold" w:hAnsi="Arial Rounded MT Bold" w:cs="Helvetica"/>
          <w:bCs/>
          <w:color w:val="660066"/>
          <w:sz w:val="18"/>
          <w:szCs w:val="18"/>
          <w:shd w:val="clear" w:color="auto" w:fill="FFFFFF"/>
        </w:rPr>
        <w:t xml:space="preserve"> </w:t>
      </w:r>
      <w:r w:rsidR="006966BF" w:rsidRPr="007D2925"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</w:rPr>
        <w:t>(stand formation et apprentissage)</w:t>
      </w:r>
    </w:p>
    <w:p w:rsidR="006966BF" w:rsidRPr="007D2925" w:rsidRDefault="006966BF" w:rsidP="006966BF">
      <w:pPr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</w:rPr>
      </w:pPr>
      <w:r w:rsidRPr="007D2925"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</w:rPr>
        <w:t>Le 6 mars 2018 de 10h à 18h.</w:t>
      </w:r>
    </w:p>
    <w:p w:rsidR="006966BF" w:rsidRDefault="006966BF" w:rsidP="006966BF">
      <w:pPr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  <w:vertAlign w:val="superscript"/>
        </w:rPr>
      </w:pPr>
      <w:r w:rsidRPr="007D2925"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</w:rPr>
        <w:t>Grande Halle de la Villette - Paris 19</w:t>
      </w:r>
      <w:r w:rsidRPr="007D2925"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  <w:vertAlign w:val="superscript"/>
        </w:rPr>
        <w:t>e</w:t>
      </w:r>
    </w:p>
    <w:p w:rsidR="00F61333" w:rsidRDefault="00F61333" w:rsidP="006966BF">
      <w:pPr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  <w:vertAlign w:val="superscript"/>
        </w:rPr>
      </w:pPr>
    </w:p>
    <w:p w:rsidR="006D276E" w:rsidRDefault="006D276E" w:rsidP="006966BF">
      <w:pPr>
        <w:rPr>
          <w:rFonts w:ascii="Arial Rounded MT Bold" w:hAnsi="Arial Rounded MT Bold" w:cs="Helvetica"/>
          <w:bCs/>
          <w:color w:val="auto"/>
          <w:sz w:val="18"/>
          <w:szCs w:val="18"/>
          <w:shd w:val="clear" w:color="auto" w:fill="FFFFFF"/>
          <w:vertAlign w:val="superscript"/>
        </w:rPr>
      </w:pPr>
    </w:p>
    <w:p w:rsidR="00560588" w:rsidRPr="00B10954" w:rsidRDefault="00560588" w:rsidP="00560588">
      <w:pPr>
        <w:rPr>
          <w:rFonts w:ascii="Arial Rounded MT Bold" w:hAnsi="Arial Rounded MT Bold"/>
          <w:i/>
          <w:color w:val="auto"/>
          <w:sz w:val="16"/>
          <w:szCs w:val="16"/>
        </w:rPr>
      </w:pPr>
    </w:p>
    <w:p w:rsidR="007A6876" w:rsidRPr="0001223C" w:rsidRDefault="00C503DD" w:rsidP="00050DA4">
      <w:pPr>
        <w:pStyle w:val="Titre2"/>
        <w:pBdr>
          <w:top w:val="single" w:sz="8" w:space="0" w:color="FFC000"/>
          <w:bottom w:val="single" w:sz="8" w:space="1" w:color="FFC000"/>
        </w:pBdr>
        <w:ind w:right="130"/>
        <w:rPr>
          <w:color w:val="FFC000"/>
          <w:sz w:val="24"/>
          <w:szCs w:val="24"/>
        </w:rPr>
      </w:pPr>
      <w:r w:rsidRPr="0001223C">
        <w:rPr>
          <w:color w:val="FFC000"/>
          <w:sz w:val="24"/>
          <w:szCs w:val="24"/>
        </w:rPr>
        <w:t>T</w:t>
      </w:r>
      <w:r w:rsidR="007A6876" w:rsidRPr="0001223C">
        <w:rPr>
          <w:color w:val="FFC000"/>
          <w:sz w:val="24"/>
          <w:szCs w:val="24"/>
        </w:rPr>
        <w:t>CHAT</w:t>
      </w:r>
    </w:p>
    <w:p w:rsidR="00E02062" w:rsidRDefault="00E02062" w:rsidP="005732E6">
      <w:pPr>
        <w:rPr>
          <w:rFonts w:ascii="Arial Rounded MT Bold" w:hAnsi="Arial Rounded MT Bold"/>
          <w:bCs/>
          <w:color w:val="0000FF"/>
          <w:sz w:val="18"/>
          <w:szCs w:val="18"/>
        </w:rPr>
      </w:pPr>
    </w:p>
    <w:p w:rsidR="00B800EB" w:rsidRDefault="00B800EB" w:rsidP="005732E6">
      <w:pPr>
        <w:rPr>
          <w:rFonts w:ascii="Arial Rounded MT Bold" w:hAnsi="Arial Rounded MT Bold"/>
          <w:bCs/>
          <w:color w:val="0000FF"/>
          <w:sz w:val="18"/>
          <w:szCs w:val="18"/>
        </w:rPr>
      </w:pPr>
    </w:p>
    <w:p w:rsidR="00B800EB" w:rsidRPr="004009DB" w:rsidRDefault="00B800EB" w:rsidP="005732E6">
      <w:pPr>
        <w:rPr>
          <w:rFonts w:ascii="Arial Rounded MT Bold" w:hAnsi="Arial Rounded MT Bold"/>
          <w:bCs/>
          <w:color w:val="0000FF"/>
          <w:sz w:val="18"/>
          <w:szCs w:val="18"/>
        </w:rPr>
      </w:pPr>
    </w:p>
    <w:p w:rsidR="005E5742" w:rsidRDefault="005E5742" w:rsidP="005732E6">
      <w:pPr>
        <w:rPr>
          <w:rStyle w:val="Lienhypertexte"/>
          <w:rFonts w:ascii="Arial Rounded MT Bold" w:hAnsi="Arial Rounded MT Bold"/>
          <w:bCs/>
          <w:color w:val="0000FF"/>
          <w:sz w:val="18"/>
          <w:szCs w:val="18"/>
        </w:rPr>
      </w:pPr>
      <w:r w:rsidRPr="0001223C">
        <w:rPr>
          <w:rFonts w:ascii="Arial Rounded MT Bold" w:hAnsi="Arial Rounded MT Bold"/>
          <w:bCs/>
          <w:color w:val="auto"/>
          <w:sz w:val="18"/>
          <w:szCs w:val="18"/>
        </w:rPr>
        <w:t xml:space="preserve">Les prochains oraux sur </w:t>
      </w:r>
      <w:hyperlink r:id="rId61" w:history="1">
        <w:r w:rsidRPr="0001223C">
          <w:rPr>
            <w:rStyle w:val="Lienhypertexte"/>
            <w:rFonts w:ascii="Arial Rounded MT Bold" w:hAnsi="Arial Rounded MT Bold"/>
            <w:bCs/>
            <w:color w:val="0000FF"/>
            <w:sz w:val="18"/>
            <w:szCs w:val="18"/>
          </w:rPr>
          <w:t>Campus Channel</w:t>
        </w:r>
      </w:hyperlink>
    </w:p>
    <w:p w:rsidR="00B800EB" w:rsidRDefault="00B800EB" w:rsidP="005732E6">
      <w:pPr>
        <w:rPr>
          <w:rStyle w:val="Lienhypertexte"/>
          <w:rFonts w:ascii="Arial Rounded MT Bold" w:hAnsi="Arial Rounded MT Bold"/>
          <w:bCs/>
          <w:color w:val="3333FF"/>
          <w:sz w:val="18"/>
          <w:szCs w:val="18"/>
        </w:rPr>
      </w:pPr>
    </w:p>
    <w:p w:rsidR="00B800EB" w:rsidRDefault="00B800EB" w:rsidP="005732E6">
      <w:pPr>
        <w:rPr>
          <w:rStyle w:val="Lienhypertexte"/>
          <w:rFonts w:ascii="Arial Rounded MT Bold" w:hAnsi="Arial Rounded MT Bold"/>
          <w:bCs/>
          <w:color w:val="3333FF"/>
          <w:sz w:val="18"/>
          <w:szCs w:val="18"/>
        </w:rPr>
      </w:pPr>
    </w:p>
    <w:p w:rsidR="00786BCC" w:rsidRDefault="00786BCC" w:rsidP="005732E6">
      <w:pPr>
        <w:rPr>
          <w:rStyle w:val="Lienhypertexte"/>
          <w:rFonts w:ascii="Arial Rounded MT Bold" w:hAnsi="Arial Rounded MT Bold"/>
          <w:bCs/>
          <w:color w:val="3333FF"/>
          <w:sz w:val="18"/>
          <w:szCs w:val="18"/>
        </w:rPr>
      </w:pPr>
    </w:p>
    <w:p w:rsidR="005E5742" w:rsidRPr="00B10954" w:rsidRDefault="005E5742" w:rsidP="005732E6">
      <w:pPr>
        <w:rPr>
          <w:bCs/>
          <w:sz w:val="16"/>
          <w:szCs w:val="16"/>
        </w:rPr>
      </w:pPr>
    </w:p>
    <w:p w:rsidR="00651763" w:rsidRPr="0001223C" w:rsidRDefault="006624F5" w:rsidP="00050DA4">
      <w:pPr>
        <w:pStyle w:val="Titre2"/>
        <w:pBdr>
          <w:top w:val="single" w:sz="8" w:space="1" w:color="0070C0"/>
          <w:bottom w:val="single" w:sz="8" w:space="1" w:color="0070C0"/>
        </w:pBdr>
        <w:ind w:right="130"/>
        <w:rPr>
          <w:color w:val="548DD4"/>
          <w:sz w:val="24"/>
          <w:szCs w:val="24"/>
        </w:rPr>
      </w:pPr>
      <w:r w:rsidRPr="0001223C">
        <w:rPr>
          <w:color w:val="548DD4"/>
          <w:sz w:val="24"/>
          <w:szCs w:val="24"/>
        </w:rPr>
        <w:t>METIERS</w:t>
      </w:r>
    </w:p>
    <w:p w:rsidR="00651763" w:rsidRDefault="00651763" w:rsidP="00B82B57">
      <w:pPr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B800EB" w:rsidRDefault="00B800EB" w:rsidP="00B82B57">
      <w:pPr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B800EB" w:rsidRPr="00B10954" w:rsidRDefault="00B800EB" w:rsidP="00B82B57">
      <w:pPr>
        <w:jc w:val="both"/>
        <w:rPr>
          <w:rFonts w:ascii="Arial Rounded MT Bold" w:hAnsi="Arial Rounded MT Bold"/>
          <w:color w:val="auto"/>
          <w:sz w:val="16"/>
          <w:szCs w:val="16"/>
        </w:rPr>
      </w:pPr>
    </w:p>
    <w:p w:rsidR="00442249" w:rsidRDefault="004D4300" w:rsidP="00B10954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  <w:hyperlink r:id="rId62" w:history="1">
        <w:r w:rsidR="00442249" w:rsidRPr="00507840">
          <w:rPr>
            <w:rStyle w:val="Lienhypertexte"/>
            <w:rFonts w:ascii="Arial Rounded MT Bold" w:hAnsi="Arial Rounded MT Bold"/>
            <w:color w:val="0000FF"/>
            <w:sz w:val="18"/>
            <w:szCs w:val="18"/>
          </w:rPr>
          <w:t>Les métiers de la musique</w:t>
        </w:r>
      </w:hyperlink>
      <w:r w:rsidR="00B10954">
        <w:rPr>
          <w:rStyle w:val="Lienhypertexte"/>
          <w:rFonts w:ascii="Arial Rounded MT Bold" w:hAnsi="Arial Rounded MT Bold"/>
          <w:color w:val="0000FF"/>
          <w:sz w:val="18"/>
          <w:szCs w:val="18"/>
        </w:rPr>
        <w:t xml:space="preserve"> </w:t>
      </w:r>
      <w:r w:rsidR="00442249" w:rsidRPr="00507840">
        <w:rPr>
          <w:rFonts w:ascii="Arial Rounded MT Bold" w:hAnsi="Arial Rounded MT Bold"/>
          <w:color w:val="auto"/>
          <w:sz w:val="18"/>
          <w:szCs w:val="18"/>
        </w:rPr>
        <w:t>Découvrez les métiers artistiques, techniques et culturels dans toute leur richesse et leur variété avec l’éventail des métiers, et venez les rencontrer pour des informations et des conseils personnalisés.</w:t>
      </w:r>
    </w:p>
    <w:p w:rsidR="00F61333" w:rsidRDefault="00F61333" w:rsidP="00B10954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F61333" w:rsidRPr="00507840" w:rsidRDefault="00F61333" w:rsidP="00B10954">
      <w:pPr>
        <w:ind w:right="130"/>
        <w:jc w:val="both"/>
        <w:rPr>
          <w:rFonts w:ascii="Arial Rounded MT Bold" w:hAnsi="Arial Rounded MT Bold"/>
          <w:color w:val="auto"/>
          <w:sz w:val="18"/>
          <w:szCs w:val="18"/>
        </w:rPr>
      </w:pPr>
    </w:p>
    <w:p w:rsidR="00945706" w:rsidRDefault="00945706" w:rsidP="00442249">
      <w:pPr>
        <w:ind w:right="414"/>
        <w:jc w:val="both"/>
        <w:rPr>
          <w:rFonts w:ascii="Arial Rounded MT Bold" w:hAnsi="Arial Rounded MT Bold" w:cs="Arial"/>
          <w:color w:val="000000"/>
          <w:sz w:val="18"/>
          <w:szCs w:val="18"/>
          <w:shd w:val="clear" w:color="auto" w:fill="FFFFFF"/>
        </w:rPr>
      </w:pPr>
    </w:p>
    <w:p w:rsidR="00F70845" w:rsidRPr="00507840" w:rsidRDefault="00F70845" w:rsidP="00442249">
      <w:pPr>
        <w:ind w:right="414"/>
        <w:jc w:val="both"/>
        <w:rPr>
          <w:rFonts w:ascii="Arial Rounded MT Bold" w:hAnsi="Arial Rounded MT Bold"/>
          <w:sz w:val="18"/>
          <w:szCs w:val="18"/>
        </w:rPr>
      </w:pPr>
      <w:r w:rsidRPr="00507840">
        <w:rPr>
          <w:rFonts w:ascii="Arial Rounded MT Bold" w:hAnsi="Arial Rounded MT Bold" w:cs="Arial"/>
          <w:color w:val="000000"/>
          <w:sz w:val="18"/>
          <w:szCs w:val="18"/>
          <w:shd w:val="clear" w:color="auto" w:fill="FFFFFF"/>
        </w:rPr>
        <w:t xml:space="preserve">Vous n’imaginez pas passer vos vacances d’hiver loin des pistes de ski ? Votre passion pour la montagne peut vous ouvrir les portes de nombreuses carrières, dans différents domaines d’activités : </w:t>
      </w:r>
      <w:hyperlink r:id="rId63" w:history="1">
        <w:r w:rsidRPr="00507840">
          <w:rPr>
            <w:rStyle w:val="Lienhypertexte"/>
            <w:rFonts w:ascii="Arial Rounded MT Bold" w:hAnsi="Arial Rounded MT Bold" w:cs="Arial"/>
            <w:color w:val="0000FF"/>
            <w:sz w:val="18"/>
            <w:szCs w:val="18"/>
            <w:shd w:val="clear" w:color="auto" w:fill="FFFFFF"/>
          </w:rPr>
          <w:t>Zoom sur quelques métiers pour respirer le bon air de la montagne… et en vivre</w:t>
        </w:r>
      </w:hyperlink>
      <w:r w:rsidRPr="00507840">
        <w:rPr>
          <w:rFonts w:ascii="Arial Rounded MT Bold" w:hAnsi="Arial Rounded MT Bold" w:cs="Arial"/>
          <w:color w:val="000000"/>
          <w:sz w:val="18"/>
          <w:szCs w:val="18"/>
          <w:shd w:val="clear" w:color="auto" w:fill="FFFFFF"/>
        </w:rPr>
        <w:t xml:space="preserve"> !</w:t>
      </w:r>
    </w:p>
    <w:sectPr w:rsidR="00F70845" w:rsidRPr="00507840" w:rsidSect="00651763">
      <w:type w:val="continuous"/>
      <w:pgSz w:w="11906" w:h="16838"/>
      <w:pgMar w:top="567" w:right="3826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44" w:rsidRDefault="00CA1644">
      <w:r>
        <w:separator/>
      </w:r>
    </w:p>
  </w:endnote>
  <w:endnote w:type="continuationSeparator" w:id="0">
    <w:p w:rsidR="00CA1644" w:rsidRDefault="00CA1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44" w:rsidRDefault="00CA1644">
      <w:r>
        <w:separator/>
      </w:r>
    </w:p>
  </w:footnote>
  <w:footnote w:type="continuationSeparator" w:id="0">
    <w:p w:rsidR="00CA1644" w:rsidRDefault="00CA1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9pt" o:bullet="t">
        <v:imagedata r:id="rId1" o:title=""/>
      </v:shape>
    </w:pict>
  </w:numPicBullet>
  <w:numPicBullet w:numPicBulletId="1">
    <w:pict>
      <v:shape id="_x0000_i1031" type="#_x0000_t75" style="width:3.75pt;height:9pt" o:bullet="t">
        <v:imagedata r:id="rId2" o:title=""/>
      </v:shape>
    </w:pict>
  </w:numPicBullet>
  <w:numPicBullet w:numPicBulletId="2">
    <w:pict>
      <v:shape id="_x0000_i1032" type="#_x0000_t75" style="width:9pt;height:9pt" o:bullet="t">
        <v:imagedata r:id="rId3" o:title=""/>
      </v:shape>
    </w:pict>
  </w:numPicBullet>
  <w:numPicBullet w:numPicBulletId="3">
    <w:pict>
      <v:shape id="_x0000_i1033" type="#_x0000_t75" style="width:9pt;height:9pt" o:bullet="t">
        <v:imagedata r:id="rId4" o:title=""/>
      </v:shape>
    </w:pict>
  </w:numPicBullet>
  <w:abstractNum w:abstractNumId="0">
    <w:nsid w:val="493D785F"/>
    <w:multiLevelType w:val="multilevel"/>
    <w:tmpl w:val="B95695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857D24"/>
    <w:multiLevelType w:val="hybridMultilevel"/>
    <w:tmpl w:val="A0821D56"/>
    <w:lvl w:ilvl="0" w:tplc="11A08E04">
      <w:start w:val="148"/>
      <w:numFmt w:val="bullet"/>
      <w:lvlText w:val="-"/>
      <w:lvlJc w:val="left"/>
      <w:pPr>
        <w:ind w:left="1068" w:hanging="360"/>
      </w:pPr>
      <w:rPr>
        <w:rFonts w:ascii="Arial Rounded MT Bold" w:eastAsia="Times New Roman" w:hAnsi="Arial Rounded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EF1ACA"/>
    <w:multiLevelType w:val="hybridMultilevel"/>
    <w:tmpl w:val="EC644358"/>
    <w:lvl w:ilvl="0" w:tplc="1E4CC7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A405A"/>
    <w:multiLevelType w:val="hybridMultilevel"/>
    <w:tmpl w:val="ED0EF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D4B2A"/>
    <w:multiLevelType w:val="hybridMultilevel"/>
    <w:tmpl w:val="FD30D03C"/>
    <w:lvl w:ilvl="0" w:tplc="80FA6DD4">
      <w:start w:val="1"/>
      <w:numFmt w:val="bullet"/>
      <w:lvlText w:val=""/>
      <w:lvlPicBulletId w:val="3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EC63601"/>
    <w:multiLevelType w:val="hybridMultilevel"/>
    <w:tmpl w:val="2886090C"/>
    <w:lvl w:ilvl="0" w:tplc="1E4CC7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0296"/>
    <w:rsid w:val="0000107C"/>
    <w:rsid w:val="0001223C"/>
    <w:rsid w:val="0003348E"/>
    <w:rsid w:val="000432AA"/>
    <w:rsid w:val="00045075"/>
    <w:rsid w:val="00050533"/>
    <w:rsid w:val="00050DA4"/>
    <w:rsid w:val="00076D0A"/>
    <w:rsid w:val="000778AD"/>
    <w:rsid w:val="00083C2F"/>
    <w:rsid w:val="0008537B"/>
    <w:rsid w:val="00092F14"/>
    <w:rsid w:val="000971E0"/>
    <w:rsid w:val="000A07BF"/>
    <w:rsid w:val="000C5E40"/>
    <w:rsid w:val="000D0D40"/>
    <w:rsid w:val="000D6303"/>
    <w:rsid w:val="000E3EA3"/>
    <w:rsid w:val="000F4829"/>
    <w:rsid w:val="000F7BAD"/>
    <w:rsid w:val="0012010B"/>
    <w:rsid w:val="00127F39"/>
    <w:rsid w:val="00132A0D"/>
    <w:rsid w:val="00171B84"/>
    <w:rsid w:val="00181E3C"/>
    <w:rsid w:val="001A06DB"/>
    <w:rsid w:val="001A45C1"/>
    <w:rsid w:val="001A4ACA"/>
    <w:rsid w:val="001B0E9A"/>
    <w:rsid w:val="001B1E03"/>
    <w:rsid w:val="001C7886"/>
    <w:rsid w:val="001D4AC1"/>
    <w:rsid w:val="001E0E01"/>
    <w:rsid w:val="001E309D"/>
    <w:rsid w:val="001E3940"/>
    <w:rsid w:val="001F4E45"/>
    <w:rsid w:val="001F727F"/>
    <w:rsid w:val="00205CC9"/>
    <w:rsid w:val="00236A44"/>
    <w:rsid w:val="0023701B"/>
    <w:rsid w:val="00237220"/>
    <w:rsid w:val="002448B7"/>
    <w:rsid w:val="00254C38"/>
    <w:rsid w:val="0026070D"/>
    <w:rsid w:val="00266DB6"/>
    <w:rsid w:val="00266FA3"/>
    <w:rsid w:val="00270A5D"/>
    <w:rsid w:val="00275ED0"/>
    <w:rsid w:val="00283F10"/>
    <w:rsid w:val="00286082"/>
    <w:rsid w:val="00287031"/>
    <w:rsid w:val="00293EB2"/>
    <w:rsid w:val="002A1AA5"/>
    <w:rsid w:val="002A3F03"/>
    <w:rsid w:val="002A4280"/>
    <w:rsid w:val="002B327F"/>
    <w:rsid w:val="002B3FA1"/>
    <w:rsid w:val="002B67A4"/>
    <w:rsid w:val="002C332E"/>
    <w:rsid w:val="002E3A0F"/>
    <w:rsid w:val="002F4AFB"/>
    <w:rsid w:val="002F71AC"/>
    <w:rsid w:val="003001F8"/>
    <w:rsid w:val="0030611A"/>
    <w:rsid w:val="0032040F"/>
    <w:rsid w:val="00340635"/>
    <w:rsid w:val="0035270F"/>
    <w:rsid w:val="00355095"/>
    <w:rsid w:val="003721CC"/>
    <w:rsid w:val="003729B1"/>
    <w:rsid w:val="00376D51"/>
    <w:rsid w:val="00380638"/>
    <w:rsid w:val="00386753"/>
    <w:rsid w:val="003A0D17"/>
    <w:rsid w:val="003A52DD"/>
    <w:rsid w:val="003A594F"/>
    <w:rsid w:val="003B4B18"/>
    <w:rsid w:val="003C051F"/>
    <w:rsid w:val="003C3C1D"/>
    <w:rsid w:val="003C4A29"/>
    <w:rsid w:val="003D5C95"/>
    <w:rsid w:val="003D69E1"/>
    <w:rsid w:val="003F1435"/>
    <w:rsid w:val="003F1ADB"/>
    <w:rsid w:val="003F5D79"/>
    <w:rsid w:val="004009DB"/>
    <w:rsid w:val="00424E69"/>
    <w:rsid w:val="004264CD"/>
    <w:rsid w:val="0042707A"/>
    <w:rsid w:val="00434844"/>
    <w:rsid w:val="00435DFF"/>
    <w:rsid w:val="00442249"/>
    <w:rsid w:val="00444E1A"/>
    <w:rsid w:val="00453889"/>
    <w:rsid w:val="00454387"/>
    <w:rsid w:val="004633A6"/>
    <w:rsid w:val="00474540"/>
    <w:rsid w:val="00477A1D"/>
    <w:rsid w:val="00481D0E"/>
    <w:rsid w:val="0049359C"/>
    <w:rsid w:val="004A592D"/>
    <w:rsid w:val="004A6194"/>
    <w:rsid w:val="004B49BC"/>
    <w:rsid w:val="004D4300"/>
    <w:rsid w:val="004E2095"/>
    <w:rsid w:val="004F6841"/>
    <w:rsid w:val="005039E3"/>
    <w:rsid w:val="00507840"/>
    <w:rsid w:val="00560588"/>
    <w:rsid w:val="00564D10"/>
    <w:rsid w:val="005732E6"/>
    <w:rsid w:val="00587469"/>
    <w:rsid w:val="00597122"/>
    <w:rsid w:val="005A098E"/>
    <w:rsid w:val="005B06A1"/>
    <w:rsid w:val="005C3A10"/>
    <w:rsid w:val="005E4A8F"/>
    <w:rsid w:val="005E5742"/>
    <w:rsid w:val="005F02E3"/>
    <w:rsid w:val="005F0881"/>
    <w:rsid w:val="00600CD9"/>
    <w:rsid w:val="00610A74"/>
    <w:rsid w:val="00610FDB"/>
    <w:rsid w:val="00611B41"/>
    <w:rsid w:val="006223F8"/>
    <w:rsid w:val="00622FE6"/>
    <w:rsid w:val="0062741E"/>
    <w:rsid w:val="00636EFA"/>
    <w:rsid w:val="00651763"/>
    <w:rsid w:val="006522B9"/>
    <w:rsid w:val="006535F0"/>
    <w:rsid w:val="006624F5"/>
    <w:rsid w:val="00663514"/>
    <w:rsid w:val="0067451C"/>
    <w:rsid w:val="00674F99"/>
    <w:rsid w:val="006966BF"/>
    <w:rsid w:val="006A5532"/>
    <w:rsid w:val="006B0A7C"/>
    <w:rsid w:val="006B78FA"/>
    <w:rsid w:val="006D276E"/>
    <w:rsid w:val="006D5F3F"/>
    <w:rsid w:val="006E7905"/>
    <w:rsid w:val="006F3F1A"/>
    <w:rsid w:val="006F40EF"/>
    <w:rsid w:val="007014E6"/>
    <w:rsid w:val="00701962"/>
    <w:rsid w:val="00707E5C"/>
    <w:rsid w:val="0071220D"/>
    <w:rsid w:val="00715427"/>
    <w:rsid w:val="007226B2"/>
    <w:rsid w:val="00740AA6"/>
    <w:rsid w:val="00753677"/>
    <w:rsid w:val="007627A1"/>
    <w:rsid w:val="00765418"/>
    <w:rsid w:val="00786BCC"/>
    <w:rsid w:val="00790F6B"/>
    <w:rsid w:val="00791899"/>
    <w:rsid w:val="007A2D19"/>
    <w:rsid w:val="007A6876"/>
    <w:rsid w:val="007B42B5"/>
    <w:rsid w:val="007B7A84"/>
    <w:rsid w:val="007C57B9"/>
    <w:rsid w:val="007C71CB"/>
    <w:rsid w:val="007D2925"/>
    <w:rsid w:val="007D6BBF"/>
    <w:rsid w:val="007E0333"/>
    <w:rsid w:val="007E1D5E"/>
    <w:rsid w:val="007E2349"/>
    <w:rsid w:val="007E607B"/>
    <w:rsid w:val="00800A11"/>
    <w:rsid w:val="00815B32"/>
    <w:rsid w:val="00836AC8"/>
    <w:rsid w:val="00844BC1"/>
    <w:rsid w:val="008507FE"/>
    <w:rsid w:val="008774CC"/>
    <w:rsid w:val="00884DC9"/>
    <w:rsid w:val="008A1A5F"/>
    <w:rsid w:val="008B5EC2"/>
    <w:rsid w:val="008D36CB"/>
    <w:rsid w:val="008D7182"/>
    <w:rsid w:val="008F709D"/>
    <w:rsid w:val="00924C7A"/>
    <w:rsid w:val="00925C05"/>
    <w:rsid w:val="009308FE"/>
    <w:rsid w:val="00945706"/>
    <w:rsid w:val="00955EF6"/>
    <w:rsid w:val="00957247"/>
    <w:rsid w:val="009607DF"/>
    <w:rsid w:val="00963C10"/>
    <w:rsid w:val="00977B87"/>
    <w:rsid w:val="00981217"/>
    <w:rsid w:val="0098699E"/>
    <w:rsid w:val="009901C7"/>
    <w:rsid w:val="009A0C38"/>
    <w:rsid w:val="009A4256"/>
    <w:rsid w:val="009A64B1"/>
    <w:rsid w:val="009A76E2"/>
    <w:rsid w:val="009B6F0C"/>
    <w:rsid w:val="009C0DFF"/>
    <w:rsid w:val="009C230C"/>
    <w:rsid w:val="009D058C"/>
    <w:rsid w:val="00A06315"/>
    <w:rsid w:val="00A36D79"/>
    <w:rsid w:val="00A37DF4"/>
    <w:rsid w:val="00A452D0"/>
    <w:rsid w:val="00A537EF"/>
    <w:rsid w:val="00A60554"/>
    <w:rsid w:val="00A60C65"/>
    <w:rsid w:val="00A6174F"/>
    <w:rsid w:val="00A839B6"/>
    <w:rsid w:val="00A83FCE"/>
    <w:rsid w:val="00A85CA3"/>
    <w:rsid w:val="00A9728E"/>
    <w:rsid w:val="00AA04CA"/>
    <w:rsid w:val="00AA42F6"/>
    <w:rsid w:val="00AC0E2F"/>
    <w:rsid w:val="00AC4023"/>
    <w:rsid w:val="00AC5F6A"/>
    <w:rsid w:val="00AD128E"/>
    <w:rsid w:val="00AE1570"/>
    <w:rsid w:val="00AF2862"/>
    <w:rsid w:val="00AF61AF"/>
    <w:rsid w:val="00B10954"/>
    <w:rsid w:val="00B14A42"/>
    <w:rsid w:val="00B20296"/>
    <w:rsid w:val="00B3212F"/>
    <w:rsid w:val="00B341CA"/>
    <w:rsid w:val="00B349D5"/>
    <w:rsid w:val="00B549C1"/>
    <w:rsid w:val="00B56E94"/>
    <w:rsid w:val="00B7515E"/>
    <w:rsid w:val="00B800EB"/>
    <w:rsid w:val="00B82B57"/>
    <w:rsid w:val="00B95AAE"/>
    <w:rsid w:val="00BA17E3"/>
    <w:rsid w:val="00BB3A6D"/>
    <w:rsid w:val="00BC2A12"/>
    <w:rsid w:val="00BE1629"/>
    <w:rsid w:val="00BE1D44"/>
    <w:rsid w:val="00BE7AD8"/>
    <w:rsid w:val="00BF2385"/>
    <w:rsid w:val="00BF2681"/>
    <w:rsid w:val="00C03B7E"/>
    <w:rsid w:val="00C0619B"/>
    <w:rsid w:val="00C30551"/>
    <w:rsid w:val="00C503DD"/>
    <w:rsid w:val="00C51BC3"/>
    <w:rsid w:val="00C81556"/>
    <w:rsid w:val="00C90858"/>
    <w:rsid w:val="00C94D6B"/>
    <w:rsid w:val="00C96286"/>
    <w:rsid w:val="00CA1644"/>
    <w:rsid w:val="00CA6340"/>
    <w:rsid w:val="00CC1958"/>
    <w:rsid w:val="00CD221B"/>
    <w:rsid w:val="00CD285A"/>
    <w:rsid w:val="00CD31F3"/>
    <w:rsid w:val="00CE7B9B"/>
    <w:rsid w:val="00CE7D75"/>
    <w:rsid w:val="00CF47E8"/>
    <w:rsid w:val="00D00C19"/>
    <w:rsid w:val="00D02B2E"/>
    <w:rsid w:val="00D15EA1"/>
    <w:rsid w:val="00D24D1C"/>
    <w:rsid w:val="00D31DBB"/>
    <w:rsid w:val="00D46EF4"/>
    <w:rsid w:val="00D55FDA"/>
    <w:rsid w:val="00D73EB6"/>
    <w:rsid w:val="00D75F8D"/>
    <w:rsid w:val="00D80239"/>
    <w:rsid w:val="00D9283D"/>
    <w:rsid w:val="00D97696"/>
    <w:rsid w:val="00DA483B"/>
    <w:rsid w:val="00DA4C86"/>
    <w:rsid w:val="00DA5851"/>
    <w:rsid w:val="00DB5F27"/>
    <w:rsid w:val="00DC76BA"/>
    <w:rsid w:val="00DE7634"/>
    <w:rsid w:val="00DF3DCB"/>
    <w:rsid w:val="00E0010B"/>
    <w:rsid w:val="00E02062"/>
    <w:rsid w:val="00E13185"/>
    <w:rsid w:val="00E17349"/>
    <w:rsid w:val="00E17DEA"/>
    <w:rsid w:val="00E21756"/>
    <w:rsid w:val="00E36F32"/>
    <w:rsid w:val="00E403EE"/>
    <w:rsid w:val="00E55B9C"/>
    <w:rsid w:val="00E57F1E"/>
    <w:rsid w:val="00E65B95"/>
    <w:rsid w:val="00E810D3"/>
    <w:rsid w:val="00E86B37"/>
    <w:rsid w:val="00E95F70"/>
    <w:rsid w:val="00EC0B0B"/>
    <w:rsid w:val="00EE074D"/>
    <w:rsid w:val="00EE1A78"/>
    <w:rsid w:val="00F003FF"/>
    <w:rsid w:val="00F026EB"/>
    <w:rsid w:val="00F06811"/>
    <w:rsid w:val="00F0748C"/>
    <w:rsid w:val="00F13ACC"/>
    <w:rsid w:val="00F26D41"/>
    <w:rsid w:val="00F408F6"/>
    <w:rsid w:val="00F456D4"/>
    <w:rsid w:val="00F5390F"/>
    <w:rsid w:val="00F55F2B"/>
    <w:rsid w:val="00F61333"/>
    <w:rsid w:val="00F70845"/>
    <w:rsid w:val="00F877B0"/>
    <w:rsid w:val="00FA461A"/>
    <w:rsid w:val="00FC64EE"/>
    <w:rsid w:val="00FD3420"/>
    <w:rsid w:val="00FD5854"/>
    <w:rsid w:val="00FE76F7"/>
    <w:rsid w:val="00FF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9"/>
    <w:rPr>
      <w:rFonts w:ascii="Verdana" w:hAnsi="Verdana"/>
      <w:color w:val="383838"/>
      <w:sz w:val="24"/>
      <w:szCs w:val="24"/>
    </w:rPr>
  </w:style>
  <w:style w:type="paragraph" w:styleId="Titre1">
    <w:name w:val="heading 1"/>
    <w:basedOn w:val="Normal"/>
    <w:qFormat/>
    <w:rsid w:val="00D00C1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D00C19"/>
    <w:pPr>
      <w:keepNext/>
      <w:pBdr>
        <w:top w:val="single" w:sz="8" w:space="0" w:color="66FF33"/>
        <w:bottom w:val="single" w:sz="8" w:space="1" w:color="66FF33"/>
      </w:pBdr>
      <w:jc w:val="center"/>
      <w:outlineLvl w:val="1"/>
    </w:pPr>
    <w:rPr>
      <w:rFonts w:ascii="Arial Rounded MT Bold" w:hAnsi="Arial Rounded MT Bold"/>
      <w:bCs/>
      <w:iCs/>
      <w:color w:val="66FF33"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422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9A7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0C19"/>
    <w:rPr>
      <w:color w:val="B24B45"/>
      <w:u w:val="single"/>
    </w:rPr>
  </w:style>
  <w:style w:type="character" w:styleId="Lienhypertextesuivivisit">
    <w:name w:val="FollowedHyperlink"/>
    <w:rsid w:val="00D00C19"/>
    <w:rPr>
      <w:color w:val="800080"/>
      <w:u w:val="single"/>
    </w:rPr>
  </w:style>
  <w:style w:type="paragraph" w:styleId="En-tte">
    <w:name w:val="header"/>
    <w:basedOn w:val="Normal"/>
    <w:rsid w:val="00D00C19"/>
    <w:pPr>
      <w:tabs>
        <w:tab w:val="center" w:pos="4536"/>
        <w:tab w:val="right" w:pos="9072"/>
      </w:tabs>
    </w:pPr>
  </w:style>
  <w:style w:type="character" w:customStyle="1" w:styleId="CarCar1">
    <w:name w:val="Car Car1"/>
    <w:rsid w:val="00D00C19"/>
    <w:rPr>
      <w:rFonts w:ascii="Verdana" w:hAnsi="Verdana"/>
      <w:color w:val="383838"/>
      <w:sz w:val="24"/>
    </w:rPr>
  </w:style>
  <w:style w:type="paragraph" w:styleId="Pieddepage">
    <w:name w:val="footer"/>
    <w:basedOn w:val="Normal"/>
    <w:rsid w:val="00D00C19"/>
    <w:pPr>
      <w:tabs>
        <w:tab w:val="center" w:pos="4536"/>
        <w:tab w:val="right" w:pos="9072"/>
      </w:tabs>
    </w:pPr>
  </w:style>
  <w:style w:type="character" w:customStyle="1" w:styleId="CarCar">
    <w:name w:val="Car Car"/>
    <w:rsid w:val="00D00C19"/>
    <w:rPr>
      <w:rFonts w:ascii="Verdana" w:hAnsi="Verdana"/>
      <w:color w:val="383838"/>
      <w:sz w:val="24"/>
    </w:rPr>
  </w:style>
  <w:style w:type="paragraph" w:styleId="NormalWeb">
    <w:name w:val="Normal (Web)"/>
    <w:basedOn w:val="Normal"/>
    <w:uiPriority w:val="99"/>
    <w:rsid w:val="00D00C1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ccentuation">
    <w:name w:val="Emphasis"/>
    <w:qFormat/>
    <w:rsid w:val="00D00C19"/>
    <w:rPr>
      <w:i/>
    </w:rPr>
  </w:style>
  <w:style w:type="character" w:styleId="lev">
    <w:name w:val="Strong"/>
    <w:uiPriority w:val="22"/>
    <w:qFormat/>
    <w:rsid w:val="00D00C19"/>
    <w:rPr>
      <w:b/>
    </w:rPr>
  </w:style>
  <w:style w:type="paragraph" w:customStyle="1" w:styleId="Default">
    <w:name w:val="Default"/>
    <w:uiPriority w:val="99"/>
    <w:rsid w:val="00D00C19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dulivre1">
    <w:name w:val="Titre du livre1"/>
    <w:rsid w:val="008A1A5F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rsid w:val="00A83FCE"/>
  </w:style>
  <w:style w:type="paragraph" w:styleId="Textedebulles">
    <w:name w:val="Balloon Text"/>
    <w:basedOn w:val="Normal"/>
    <w:link w:val="TextedebullesCar"/>
    <w:rsid w:val="00083C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3C2F"/>
    <w:rPr>
      <w:rFonts w:ascii="Tahoma" w:hAnsi="Tahoma" w:cs="Tahoma"/>
      <w:color w:val="383838"/>
      <w:sz w:val="16"/>
      <w:szCs w:val="16"/>
    </w:rPr>
  </w:style>
  <w:style w:type="character" w:customStyle="1" w:styleId="Titre4Car">
    <w:name w:val="Titre 4 Car"/>
    <w:basedOn w:val="Policepardfaut"/>
    <w:link w:val="Titre4"/>
    <w:rsid w:val="009A76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1763"/>
    <w:pPr>
      <w:ind w:left="720"/>
      <w:contextualSpacing/>
    </w:pPr>
  </w:style>
  <w:style w:type="character" w:customStyle="1" w:styleId="current-date">
    <w:name w:val="current-date"/>
    <w:basedOn w:val="Policepardfaut"/>
    <w:rsid w:val="00E403EE"/>
  </w:style>
  <w:style w:type="character" w:customStyle="1" w:styleId="Mentionnonrsolue1">
    <w:name w:val="Mention non résolue1"/>
    <w:basedOn w:val="Policepardfaut"/>
    <w:uiPriority w:val="99"/>
    <w:semiHidden/>
    <w:unhideWhenUsed/>
    <w:rsid w:val="001D4AC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semiHidden/>
    <w:rsid w:val="004422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l">
    <w:name w:val="mail"/>
    <w:basedOn w:val="Policepardfaut"/>
    <w:uiPriority w:val="99"/>
    <w:rsid w:val="00E0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9"/>
    <w:rPr>
      <w:rFonts w:ascii="Verdana" w:hAnsi="Verdana"/>
      <w:color w:val="383838"/>
      <w:sz w:val="24"/>
      <w:szCs w:val="24"/>
    </w:rPr>
  </w:style>
  <w:style w:type="paragraph" w:styleId="Titre1">
    <w:name w:val="heading 1"/>
    <w:basedOn w:val="Normal"/>
    <w:qFormat/>
    <w:rsid w:val="00D00C1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D00C19"/>
    <w:pPr>
      <w:keepNext/>
      <w:pBdr>
        <w:top w:val="single" w:sz="8" w:space="0" w:color="66FF33"/>
        <w:bottom w:val="single" w:sz="8" w:space="1" w:color="66FF33"/>
      </w:pBdr>
      <w:jc w:val="center"/>
      <w:outlineLvl w:val="1"/>
    </w:pPr>
    <w:rPr>
      <w:rFonts w:ascii="Arial Rounded MT Bold" w:hAnsi="Arial Rounded MT Bold"/>
      <w:bCs/>
      <w:iCs/>
      <w:color w:val="66FF33"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4422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9A7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00C19"/>
    <w:rPr>
      <w:color w:val="B24B45"/>
      <w:u w:val="single"/>
    </w:rPr>
  </w:style>
  <w:style w:type="character" w:styleId="Lienhypertextesuivivisit">
    <w:name w:val="FollowedHyperlink"/>
    <w:rsid w:val="00D00C19"/>
    <w:rPr>
      <w:color w:val="800080"/>
      <w:u w:val="single"/>
    </w:rPr>
  </w:style>
  <w:style w:type="paragraph" w:styleId="En-tte">
    <w:name w:val="header"/>
    <w:basedOn w:val="Normal"/>
    <w:rsid w:val="00D00C19"/>
    <w:pPr>
      <w:tabs>
        <w:tab w:val="center" w:pos="4536"/>
        <w:tab w:val="right" w:pos="9072"/>
      </w:tabs>
    </w:pPr>
  </w:style>
  <w:style w:type="character" w:customStyle="1" w:styleId="CarCar1">
    <w:name w:val="Car Car1"/>
    <w:rsid w:val="00D00C19"/>
    <w:rPr>
      <w:rFonts w:ascii="Verdana" w:hAnsi="Verdana"/>
      <w:color w:val="383838"/>
      <w:sz w:val="24"/>
    </w:rPr>
  </w:style>
  <w:style w:type="paragraph" w:styleId="Pieddepage">
    <w:name w:val="footer"/>
    <w:basedOn w:val="Normal"/>
    <w:rsid w:val="00D00C19"/>
    <w:pPr>
      <w:tabs>
        <w:tab w:val="center" w:pos="4536"/>
        <w:tab w:val="right" w:pos="9072"/>
      </w:tabs>
    </w:pPr>
  </w:style>
  <w:style w:type="character" w:customStyle="1" w:styleId="CarCar">
    <w:name w:val="Car Car"/>
    <w:rsid w:val="00D00C19"/>
    <w:rPr>
      <w:rFonts w:ascii="Verdana" w:hAnsi="Verdana"/>
      <w:color w:val="383838"/>
      <w:sz w:val="24"/>
    </w:rPr>
  </w:style>
  <w:style w:type="paragraph" w:styleId="NormalWeb">
    <w:name w:val="Normal (Web)"/>
    <w:basedOn w:val="Normal"/>
    <w:uiPriority w:val="99"/>
    <w:rsid w:val="00D00C1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Accentuation">
    <w:name w:val="Emphasis"/>
    <w:qFormat/>
    <w:rsid w:val="00D00C19"/>
    <w:rPr>
      <w:i/>
    </w:rPr>
  </w:style>
  <w:style w:type="character" w:styleId="lev">
    <w:name w:val="Strong"/>
    <w:uiPriority w:val="22"/>
    <w:qFormat/>
    <w:rsid w:val="00D00C19"/>
    <w:rPr>
      <w:b/>
    </w:rPr>
  </w:style>
  <w:style w:type="paragraph" w:customStyle="1" w:styleId="Default">
    <w:name w:val="Default"/>
    <w:uiPriority w:val="99"/>
    <w:rsid w:val="00D00C19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Titredulivre1">
    <w:name w:val="Titre du livre1"/>
    <w:rsid w:val="008A1A5F"/>
    <w:rPr>
      <w:rFonts w:cs="Times New Roman"/>
      <w:b/>
      <w:bCs/>
      <w:smallCaps/>
      <w:spacing w:val="5"/>
    </w:rPr>
  </w:style>
  <w:style w:type="character" w:customStyle="1" w:styleId="apple-converted-space">
    <w:name w:val="apple-converted-space"/>
    <w:rsid w:val="00A83FCE"/>
  </w:style>
  <w:style w:type="paragraph" w:styleId="Textedebulles">
    <w:name w:val="Balloon Text"/>
    <w:basedOn w:val="Normal"/>
    <w:link w:val="TextedebullesCar"/>
    <w:rsid w:val="00083C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83C2F"/>
    <w:rPr>
      <w:rFonts w:ascii="Tahoma" w:hAnsi="Tahoma" w:cs="Tahoma"/>
      <w:color w:val="383838"/>
      <w:sz w:val="16"/>
      <w:szCs w:val="16"/>
    </w:rPr>
  </w:style>
  <w:style w:type="character" w:customStyle="1" w:styleId="Titre4Car">
    <w:name w:val="Titre 4 Car"/>
    <w:basedOn w:val="Policepardfaut"/>
    <w:link w:val="Titre4"/>
    <w:rsid w:val="009A76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51763"/>
    <w:pPr>
      <w:ind w:left="720"/>
      <w:contextualSpacing/>
    </w:pPr>
  </w:style>
  <w:style w:type="character" w:customStyle="1" w:styleId="current-date">
    <w:name w:val="current-date"/>
    <w:basedOn w:val="Policepardfaut"/>
    <w:rsid w:val="00E403EE"/>
  </w:style>
  <w:style w:type="character" w:customStyle="1" w:styleId="Mentionnonrsolue1">
    <w:name w:val="Mention non résolue1"/>
    <w:basedOn w:val="Policepardfaut"/>
    <w:uiPriority w:val="99"/>
    <w:semiHidden/>
    <w:unhideWhenUsed/>
    <w:rsid w:val="001D4AC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semiHidden/>
    <w:rsid w:val="004422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il">
    <w:name w:val="mail"/>
    <w:basedOn w:val="Policepardfaut"/>
    <w:uiPriority w:val="99"/>
    <w:rsid w:val="00E02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5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3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7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0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84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isep.fr/content/download/756196/14180740/file/Entrer_dans_le_SUP_2018_IDF.pdf" TargetMode="External"/><Relationship Id="rId18" Type="http://schemas.openxmlformats.org/officeDocument/2006/relationships/image" Target="media/image9.jpeg"/><Relationship Id="rId26" Type="http://schemas.openxmlformats.org/officeDocument/2006/relationships/diagramColors" Target="diagrams/colors1.xml"/><Relationship Id="rId39" Type="http://schemas.openxmlformats.org/officeDocument/2006/relationships/image" Target="media/image17.jpeg"/><Relationship Id="rId21" Type="http://schemas.openxmlformats.org/officeDocument/2006/relationships/hyperlink" Target="http://www.ac-versailles.fr/cid124833/parcoursup-info-pratique.html" TargetMode="External"/><Relationship Id="rId34" Type="http://schemas.openxmlformats.org/officeDocument/2006/relationships/image" Target="media/image14.png"/><Relationship Id="rId42" Type="http://schemas.openxmlformats.org/officeDocument/2006/relationships/image" Target="media/image18.jpeg"/><Relationship Id="rId47" Type="http://schemas.openxmlformats.org/officeDocument/2006/relationships/hyperlink" Target="http://www.ac-versailles.fr/cid110100/c-versailles.html" TargetMode="External"/><Relationship Id="rId50" Type="http://schemas.openxmlformats.org/officeDocument/2006/relationships/hyperlink" Target="http://www.etudiant.gouv.fr/pid33626-cid111606/constituez-votre-dossier-social-etudiant-dse.html" TargetMode="External"/><Relationship Id="rId55" Type="http://schemas.openxmlformats.org/officeDocument/2006/relationships/hyperlink" Target="http://www.gobelins.fr/fr" TargetMode="External"/><Relationship Id="rId63" Type="http://schemas.openxmlformats.org/officeDocument/2006/relationships/hyperlink" Target="http://www.onisep.fr/Decouvrir-les-metiers/10-metiers-pour/10-metiers-de-la-montagn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arcoursup.fr/index.php?desc=accueil" TargetMode="External"/><Relationship Id="rId20" Type="http://schemas.openxmlformats.org/officeDocument/2006/relationships/hyperlink" Target="https://www.parcoursup.fr/index.php?desc=tutosvideo" TargetMode="External"/><Relationship Id="rId29" Type="http://schemas.openxmlformats.org/officeDocument/2006/relationships/image" Target="media/image10.png"/><Relationship Id="rId41" Type="http://schemas.openxmlformats.org/officeDocument/2006/relationships/hyperlink" Target="http://www.lyc-moulin-lechesnay.ac-versailles.fr/" TargetMode="External"/><Relationship Id="rId54" Type="http://schemas.openxmlformats.org/officeDocument/2006/relationships/hyperlink" Target="https://lsove.app.univ-paris-diderot.fr/46232/lang-fr" TargetMode="External"/><Relationship Id="rId62" Type="http://schemas.openxmlformats.org/officeDocument/2006/relationships/hyperlink" Target="http://metiers.philharmoniedeparis.fr/vous-etes-lyceen-etudian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isep.fr/onisep-portail/portal/media-type/html/group/gp/page/accueil.espace.region/js_peid/InitGPSousEspaceRegion/js_peid/InitProSousEspaceRegion" TargetMode="External"/><Relationship Id="rId24" Type="http://schemas.openxmlformats.org/officeDocument/2006/relationships/diagramLayout" Target="diagrams/layout1.xml"/><Relationship Id="rId32" Type="http://schemas.openxmlformats.org/officeDocument/2006/relationships/image" Target="media/image13.png"/><Relationship Id="rId37" Type="http://schemas.openxmlformats.org/officeDocument/2006/relationships/hyperlink" Target="http://www.ac-versailles.fr/cid111600/journees-portes-ouvertes.html" TargetMode="External"/><Relationship Id="rId40" Type="http://schemas.openxmlformats.org/officeDocument/2006/relationships/hyperlink" Target="http://www.ac-versailles.fr/cid109959/c-saint-germain-laye.html" TargetMode="External"/><Relationship Id="rId45" Type="http://schemas.openxmlformats.org/officeDocument/2006/relationships/hyperlink" Target="http://www.lesmetiers.net/" TargetMode="External"/><Relationship Id="rId53" Type="http://schemas.openxmlformats.org/officeDocument/2006/relationships/hyperlink" Target="http://www.campusmontsouris.fr/actualites/12-journee-decouverte-metier-pour-futurs-apprenti" TargetMode="External"/><Relationship Id="rId58" Type="http://schemas.openxmlformats.org/officeDocument/2006/relationships/hyperlink" Target="http://www.onisep.fr/Psycho-ou-pas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diagramData" Target="diagrams/data1.xml"/><Relationship Id="rId28" Type="http://schemas.openxmlformats.org/officeDocument/2006/relationships/hyperlink" Target="http://www.terminales2017-2018.fr/Sites-annexes/Terminales-2017-2018/Questionnaire-d-auto-evaluation" TargetMode="External"/><Relationship Id="rId36" Type="http://schemas.openxmlformats.org/officeDocument/2006/relationships/image" Target="media/image16.png"/><Relationship Id="rId49" Type="http://schemas.openxmlformats.org/officeDocument/2006/relationships/hyperlink" Target="mailto:cio-rambouillet@ac-versailles.fr" TargetMode="External"/><Relationship Id="rId57" Type="http://schemas.openxmlformats.org/officeDocument/2006/relationships/hyperlink" Target="http://corporate.airfrance.com/fr/etre-pilote-de-ligne-air-france" TargetMode="External"/><Relationship Id="rId61" Type="http://schemas.openxmlformats.org/officeDocument/2006/relationships/hyperlink" Target="http://www.campus-channel.com/fr/" TargetMode="External"/><Relationship Id="rId10" Type="http://schemas.openxmlformats.org/officeDocument/2006/relationships/hyperlink" Target="http://www.onisep.fr/" TargetMode="External"/><Relationship Id="rId19" Type="http://schemas.openxmlformats.org/officeDocument/2006/relationships/hyperlink" Target="http://parcoursup.fr/index.php?desc=formations" TargetMode="External"/><Relationship Id="rId31" Type="http://schemas.openxmlformats.org/officeDocument/2006/relationships/image" Target="media/image12.png"/><Relationship Id="rId44" Type="http://schemas.openxmlformats.org/officeDocument/2006/relationships/hyperlink" Target="http://www.onisep.fr/Decouvrir-les-metiers" TargetMode="External"/><Relationship Id="rId52" Type="http://schemas.openxmlformats.org/officeDocument/2006/relationships/hyperlink" Target="http://www.campusmontsouris.fr/formations/bac-plus-2" TargetMode="External"/><Relationship Id="rId60" Type="http://schemas.openxmlformats.org/officeDocument/2006/relationships/hyperlink" Target="http://www.carrefoursemploi.org/minisites4/metro2018/presentation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brairie.onisep.fr/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dossier.admission-postbac.fr/Postbac/authentification" TargetMode="External"/><Relationship Id="rId27" Type="http://schemas.microsoft.com/office/2007/relationships/diagramDrawing" Target="diagrams/drawing1.xml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hyperlink" Target="http://www.terminales2017-2018.fr/Pres-de-chez-vous/Hauts-de-France/Lille/Actualites/Du-nouveau-en-BTS" TargetMode="External"/><Relationship Id="rId48" Type="http://schemas.openxmlformats.org/officeDocument/2006/relationships/image" Target="media/image19.emf"/><Relationship Id="rId56" Type="http://schemas.openxmlformats.org/officeDocument/2006/relationships/hyperlink" Target="http://www.gobelins.fr/fi/S-inscrire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hyperlink" Target="http://www.ac-versailles.fr/cid106326/c-saint-cyr-ecol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nisep.fr/Pres-de-chez-vous/Ile-de-France/Creteil-Paris-Versailles/Telechargement-des-guides-d-orientation" TargetMode="External"/><Relationship Id="rId17" Type="http://schemas.openxmlformats.org/officeDocument/2006/relationships/image" Target="media/image8.png"/><Relationship Id="rId25" Type="http://schemas.openxmlformats.org/officeDocument/2006/relationships/diagramQuickStyle" Target="diagrams/quickStyle1.xml"/><Relationship Id="rId33" Type="http://schemas.openxmlformats.org/officeDocument/2006/relationships/hyperlink" Target="http://www.ac-versailles.fr/cid106256/les-centres-information-orientation.html" TargetMode="External"/><Relationship Id="rId38" Type="http://schemas.openxmlformats.org/officeDocument/2006/relationships/hyperlink" Target="http://www.ac-versailles.fr/cid108628/c.f.a.-academique-c.f.a.-v.3.a.-formations-en-apprentissage.html" TargetMode="External"/><Relationship Id="rId46" Type="http://schemas.openxmlformats.org/officeDocument/2006/relationships/hyperlink" Target="http://www.ac-versailles.fr/cid105268/le-web-de-l-orientation.html" TargetMode="External"/><Relationship Id="rId59" Type="http://schemas.openxmlformats.org/officeDocument/2006/relationships/hyperlink" Target="http://www.onisep.fr/Sport-STAPS-ou-pas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7CB6A6-168B-4F43-9C97-AAFFD717E214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8EB7195F-4E23-4ACF-A2F9-76346210EB97}">
      <dgm:prSet phldrT="[Texte]"/>
      <dgm:spPr>
        <a:solidFill>
          <a:srgbClr val="FF0000"/>
        </a:solidFill>
      </dgm:spPr>
      <dgm:t>
        <a:bodyPr/>
        <a:lstStyle/>
        <a:p>
          <a:r>
            <a:rPr lang="fr-FR"/>
            <a:t>Alerte info</a:t>
          </a:r>
        </a:p>
      </dgm:t>
    </dgm:pt>
    <dgm:pt modelId="{B03E53AF-18EB-4C46-9BFE-54E5E84E6A2D}" type="parTrans" cxnId="{7E1AEB71-3ECE-40A7-B76B-D93B9AD83B44}">
      <dgm:prSet/>
      <dgm:spPr/>
      <dgm:t>
        <a:bodyPr/>
        <a:lstStyle/>
        <a:p>
          <a:endParaRPr lang="fr-FR"/>
        </a:p>
      </dgm:t>
    </dgm:pt>
    <dgm:pt modelId="{A070A08C-757F-45CD-B69D-48A96D7729E0}" type="sibTrans" cxnId="{7E1AEB71-3ECE-40A7-B76B-D93B9AD83B44}">
      <dgm:prSet/>
      <dgm:spPr/>
      <dgm:t>
        <a:bodyPr/>
        <a:lstStyle/>
        <a:p>
          <a:endParaRPr lang="fr-FR"/>
        </a:p>
      </dgm:t>
    </dgm:pt>
    <dgm:pt modelId="{76F28A9B-01B9-494D-BE69-572D1DE9456F}">
      <dgm:prSet phldrT="[Texte]"/>
      <dgm:spPr/>
      <dgm:t>
        <a:bodyPr/>
        <a:lstStyle/>
        <a:p>
          <a:r>
            <a:rPr lang="fr-FR"/>
            <a:t>Parcoursup</a:t>
          </a:r>
        </a:p>
      </dgm:t>
    </dgm:pt>
    <dgm:pt modelId="{5CB42507-ABD7-4367-8E51-CC6AE72FD7B4}" type="parTrans" cxnId="{535C531B-A857-4784-B87D-38039151308C}">
      <dgm:prSet/>
      <dgm:spPr/>
      <dgm:t>
        <a:bodyPr/>
        <a:lstStyle/>
        <a:p>
          <a:endParaRPr lang="fr-FR"/>
        </a:p>
      </dgm:t>
    </dgm:pt>
    <dgm:pt modelId="{E0B37BFD-4719-482E-A9D6-00016279CB51}" type="sibTrans" cxnId="{535C531B-A857-4784-B87D-38039151308C}">
      <dgm:prSet/>
      <dgm:spPr/>
      <dgm:t>
        <a:bodyPr/>
        <a:lstStyle/>
        <a:p>
          <a:endParaRPr lang="fr-FR"/>
        </a:p>
      </dgm:t>
    </dgm:pt>
    <dgm:pt modelId="{F2F04790-B96E-459A-9680-ECDF6A4F1DB1}" type="pres">
      <dgm:prSet presAssocID="{FD7CB6A6-168B-4F43-9C97-AAFFD717E214}" presName="CompostProcess" presStyleCnt="0">
        <dgm:presLayoutVars>
          <dgm:dir/>
          <dgm:resizeHandles val="exact"/>
        </dgm:presLayoutVars>
      </dgm:prSet>
      <dgm:spPr/>
    </dgm:pt>
    <dgm:pt modelId="{CE37DA80-479E-4BAE-837F-5FD5C473E3EF}" type="pres">
      <dgm:prSet presAssocID="{FD7CB6A6-168B-4F43-9C97-AAFFD717E214}" presName="arrow" presStyleLbl="bgShp" presStyleIdx="0" presStyleCnt="1"/>
      <dgm:spPr/>
    </dgm:pt>
    <dgm:pt modelId="{7679A150-03A2-4A7C-86C8-7A448AE87FD2}" type="pres">
      <dgm:prSet presAssocID="{FD7CB6A6-168B-4F43-9C97-AAFFD717E214}" presName="linearProcess" presStyleCnt="0"/>
      <dgm:spPr/>
    </dgm:pt>
    <dgm:pt modelId="{33AEB8B9-7610-4C50-93CC-44A69BB4B536}" type="pres">
      <dgm:prSet presAssocID="{8EB7195F-4E23-4ACF-A2F9-76346210EB97}" presName="text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7F4124C-393B-471E-B588-A5E5D4D4E4AB}" type="pres">
      <dgm:prSet presAssocID="{A070A08C-757F-45CD-B69D-48A96D7729E0}" presName="sibTrans" presStyleCnt="0"/>
      <dgm:spPr/>
    </dgm:pt>
    <dgm:pt modelId="{CA067999-9DE5-4FC0-B0C6-FC2F3142F63B}" type="pres">
      <dgm:prSet presAssocID="{76F28A9B-01B9-494D-BE69-572D1DE9456F}" presName="text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D5B9FEF-9AD8-47BC-8FD1-37FFE6EBF7B0}" type="presOf" srcId="{FD7CB6A6-168B-4F43-9C97-AAFFD717E214}" destId="{F2F04790-B96E-459A-9680-ECDF6A4F1DB1}" srcOrd="0" destOrd="0" presId="urn:microsoft.com/office/officeart/2005/8/layout/hProcess9"/>
    <dgm:cxn modelId="{535C531B-A857-4784-B87D-38039151308C}" srcId="{FD7CB6A6-168B-4F43-9C97-AAFFD717E214}" destId="{76F28A9B-01B9-494D-BE69-572D1DE9456F}" srcOrd="1" destOrd="0" parTransId="{5CB42507-ABD7-4367-8E51-CC6AE72FD7B4}" sibTransId="{E0B37BFD-4719-482E-A9D6-00016279CB51}"/>
    <dgm:cxn modelId="{7E1AEB71-3ECE-40A7-B76B-D93B9AD83B44}" srcId="{FD7CB6A6-168B-4F43-9C97-AAFFD717E214}" destId="{8EB7195F-4E23-4ACF-A2F9-76346210EB97}" srcOrd="0" destOrd="0" parTransId="{B03E53AF-18EB-4C46-9BFE-54E5E84E6A2D}" sibTransId="{A070A08C-757F-45CD-B69D-48A96D7729E0}"/>
    <dgm:cxn modelId="{97B33215-CCA9-4172-B2F3-6D197F9C4805}" type="presOf" srcId="{76F28A9B-01B9-494D-BE69-572D1DE9456F}" destId="{CA067999-9DE5-4FC0-B0C6-FC2F3142F63B}" srcOrd="0" destOrd="0" presId="urn:microsoft.com/office/officeart/2005/8/layout/hProcess9"/>
    <dgm:cxn modelId="{96EDC943-DC0F-4BE5-8C9D-3029C28232F2}" type="presOf" srcId="{8EB7195F-4E23-4ACF-A2F9-76346210EB97}" destId="{33AEB8B9-7610-4C50-93CC-44A69BB4B536}" srcOrd="0" destOrd="0" presId="urn:microsoft.com/office/officeart/2005/8/layout/hProcess9"/>
    <dgm:cxn modelId="{23E9CCCD-35AD-4BA7-9F73-7A7E39FDD02A}" type="presParOf" srcId="{F2F04790-B96E-459A-9680-ECDF6A4F1DB1}" destId="{CE37DA80-479E-4BAE-837F-5FD5C473E3EF}" srcOrd="0" destOrd="0" presId="urn:microsoft.com/office/officeart/2005/8/layout/hProcess9"/>
    <dgm:cxn modelId="{FC6E4AFE-EAB2-43AD-8680-CEB7CF552A01}" type="presParOf" srcId="{F2F04790-B96E-459A-9680-ECDF6A4F1DB1}" destId="{7679A150-03A2-4A7C-86C8-7A448AE87FD2}" srcOrd="1" destOrd="0" presId="urn:microsoft.com/office/officeart/2005/8/layout/hProcess9"/>
    <dgm:cxn modelId="{9A45F8D6-470C-4900-833D-67AE028A8C6A}" type="presParOf" srcId="{7679A150-03A2-4A7C-86C8-7A448AE87FD2}" destId="{33AEB8B9-7610-4C50-93CC-44A69BB4B536}" srcOrd="0" destOrd="0" presId="urn:microsoft.com/office/officeart/2005/8/layout/hProcess9"/>
    <dgm:cxn modelId="{77E71EC4-F7B6-447F-85BF-82C1FF8C140D}" type="presParOf" srcId="{7679A150-03A2-4A7C-86C8-7A448AE87FD2}" destId="{47F4124C-393B-471E-B588-A5E5D4D4E4AB}" srcOrd="1" destOrd="0" presId="urn:microsoft.com/office/officeart/2005/8/layout/hProcess9"/>
    <dgm:cxn modelId="{3F89743E-8374-48C8-AFDC-D05AFD71BF23}" type="presParOf" srcId="{7679A150-03A2-4A7C-86C8-7A448AE87FD2}" destId="{CA067999-9DE5-4FC0-B0C6-FC2F3142F63B}" srcOrd="2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37DA80-479E-4BAE-837F-5FD5C473E3EF}">
      <dsp:nvSpPr>
        <dsp:cNvPr id="0" name=""/>
        <dsp:cNvSpPr/>
      </dsp:nvSpPr>
      <dsp:spPr>
        <a:xfrm>
          <a:off x="76438" y="0"/>
          <a:ext cx="866298" cy="5810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AEB8B9-7610-4C50-93CC-44A69BB4B536}">
      <dsp:nvSpPr>
        <dsp:cNvPr id="0" name=""/>
        <dsp:cNvSpPr/>
      </dsp:nvSpPr>
      <dsp:spPr>
        <a:xfrm>
          <a:off x="510" y="174307"/>
          <a:ext cx="496648" cy="23241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Alerte info</a:t>
          </a:r>
        </a:p>
      </dsp:txBody>
      <dsp:txXfrm>
        <a:off x="510" y="174307"/>
        <a:ext cx="496648" cy="232410"/>
      </dsp:txXfrm>
    </dsp:sp>
    <dsp:sp modelId="{CA067999-9DE5-4FC0-B0C6-FC2F3142F63B}">
      <dsp:nvSpPr>
        <dsp:cNvPr id="0" name=""/>
        <dsp:cNvSpPr/>
      </dsp:nvSpPr>
      <dsp:spPr>
        <a:xfrm>
          <a:off x="522016" y="174307"/>
          <a:ext cx="496648" cy="2324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Parcoursup</a:t>
          </a:r>
        </a:p>
      </dsp:txBody>
      <dsp:txXfrm>
        <a:off x="522016" y="174307"/>
        <a:ext cx="496648" cy="2324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64E4-B407-4846-A235-20EA1603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Lettre du</vt:lpstr>
    </vt:vector>
  </TitlesOfParts>
  <Company>Versailles</Company>
  <LinksUpToDate>false</LinksUpToDate>
  <CharactersWithSpaces>6373</CharactersWithSpaces>
  <SharedDoc>false</SharedDoc>
  <HLinks>
    <vt:vector size="306" baseType="variant">
      <vt:variant>
        <vt:i4>6094940</vt:i4>
      </vt:variant>
      <vt:variant>
        <vt:i4>114</vt:i4>
      </vt:variant>
      <vt:variant>
        <vt:i4>0</vt:i4>
      </vt:variant>
      <vt:variant>
        <vt:i4>5</vt:i4>
      </vt:variant>
      <vt:variant>
        <vt:lpwstr>http://www.univ-paris-diderot.fr/sc/site.php?bc=accueil&amp;np=pageActu&amp;ref=8720</vt:lpwstr>
      </vt:variant>
      <vt:variant>
        <vt:lpwstr/>
      </vt:variant>
      <vt:variant>
        <vt:i4>131147</vt:i4>
      </vt:variant>
      <vt:variant>
        <vt:i4>111</vt:i4>
      </vt:variant>
      <vt:variant>
        <vt:i4>0</vt:i4>
      </vt:variant>
      <vt:variant>
        <vt:i4>5</vt:i4>
      </vt:variant>
      <vt:variant>
        <vt:lpwstr>http://www.onisep.fr/Choisir-mes-etudes/Apres-le-bac/Organisation-des-etudes-superieures/Les-BTS-et-les-BTSA/Deux-nouveaux-BTS-en-chimie</vt:lpwstr>
      </vt:variant>
      <vt:variant>
        <vt:lpwstr/>
      </vt:variant>
      <vt:variant>
        <vt:i4>720949</vt:i4>
      </vt:variant>
      <vt:variant>
        <vt:i4>108</vt:i4>
      </vt:variant>
      <vt:variant>
        <vt:i4>0</vt:i4>
      </vt:variant>
      <vt:variant>
        <vt:i4>5</vt:i4>
      </vt:variant>
      <vt:variant>
        <vt:lpwstr>http://philharmoniedeparis.fr/fr/activite/formation-professionnelle/17485-seances-de-presentation-gratuites?date=1483462800&amp;_ga=1.80227031.1302924699.1482759242</vt:lpwstr>
      </vt:variant>
      <vt:variant>
        <vt:lpwstr/>
      </vt:variant>
      <vt:variant>
        <vt:i4>5308479</vt:i4>
      </vt:variant>
      <vt:variant>
        <vt:i4>105</vt:i4>
      </vt:variant>
      <vt:variant>
        <vt:i4>0</vt:i4>
      </vt:variant>
      <vt:variant>
        <vt:i4>5</vt:i4>
      </vt:variant>
      <vt:variant>
        <vt:lpwstr>http://metiers.philharmoniedeparis.fr/?_ga=1.5770099.1302924699.1482759242</vt:lpwstr>
      </vt:variant>
      <vt:variant>
        <vt:lpwstr/>
      </vt:variant>
      <vt:variant>
        <vt:i4>8126582</vt:i4>
      </vt:variant>
      <vt:variant>
        <vt:i4>102</vt:i4>
      </vt:variant>
      <vt:variant>
        <vt:i4>0</vt:i4>
      </vt:variant>
      <vt:variant>
        <vt:i4>5</vt:i4>
      </vt:variant>
      <vt:variant>
        <vt:lpwstr>http://www.onisep.fr/Tchats</vt:lpwstr>
      </vt:variant>
      <vt:variant>
        <vt:lpwstr/>
      </vt:variant>
      <vt:variant>
        <vt:i4>8126582</vt:i4>
      </vt:variant>
      <vt:variant>
        <vt:i4>99</vt:i4>
      </vt:variant>
      <vt:variant>
        <vt:i4>0</vt:i4>
      </vt:variant>
      <vt:variant>
        <vt:i4>5</vt:i4>
      </vt:variant>
      <vt:variant>
        <vt:lpwstr>http://www.onisep.fr/Tchats</vt:lpwstr>
      </vt:variant>
      <vt:variant>
        <vt:lpwstr/>
      </vt:variant>
      <vt:variant>
        <vt:i4>1703954</vt:i4>
      </vt:variant>
      <vt:variant>
        <vt:i4>96</vt:i4>
      </vt:variant>
      <vt:variant>
        <vt:i4>0</vt:i4>
      </vt:variant>
      <vt:variant>
        <vt:i4>5</vt:i4>
      </vt:variant>
      <vt:variant>
        <vt:lpwstr>http://www.horizon-chimie.fr/</vt:lpwstr>
      </vt:variant>
      <vt:variant>
        <vt:lpwstr/>
      </vt:variant>
      <vt:variant>
        <vt:i4>5701662</vt:i4>
      </vt:variant>
      <vt:variant>
        <vt:i4>93</vt:i4>
      </vt:variant>
      <vt:variant>
        <vt:i4>0</vt:i4>
      </vt:variant>
      <vt:variant>
        <vt:i4>5</vt:i4>
      </vt:variant>
      <vt:variant>
        <vt:lpwstr>http://www.aviation-pilote.com/?page=salon-des-formations</vt:lpwstr>
      </vt:variant>
      <vt:variant>
        <vt:lpwstr/>
      </vt:variant>
      <vt:variant>
        <vt:i4>7405624</vt:i4>
      </vt:variant>
      <vt:variant>
        <vt:i4>90</vt:i4>
      </vt:variant>
      <vt:variant>
        <vt:i4>0</vt:i4>
      </vt:variant>
      <vt:variant>
        <vt:i4>5</vt:i4>
      </vt:variant>
      <vt:variant>
        <vt:lpwstr>http://www.letudiant.fr/etudes/salons/salon-partir-etudier-a-letranger.html</vt:lpwstr>
      </vt:variant>
      <vt:variant>
        <vt:lpwstr/>
      </vt:variant>
      <vt:variant>
        <vt:i4>3866660</vt:i4>
      </vt:variant>
      <vt:variant>
        <vt:i4>87</vt:i4>
      </vt:variant>
      <vt:variant>
        <vt:i4>0</vt:i4>
      </vt:variant>
      <vt:variant>
        <vt:i4>5</vt:i4>
      </vt:variant>
      <vt:variant>
        <vt:lpwstr>http://www.letudiant.fr/etudes/salons/salon-des-formations-artistiques.html</vt:lpwstr>
      </vt:variant>
      <vt:variant>
        <vt:lpwstr/>
      </vt:variant>
      <vt:variant>
        <vt:i4>7405669</vt:i4>
      </vt:variant>
      <vt:variant>
        <vt:i4>84</vt:i4>
      </vt:variant>
      <vt:variant>
        <vt:i4>0</vt:i4>
      </vt:variant>
      <vt:variant>
        <vt:i4>5</vt:i4>
      </vt:variant>
      <vt:variant>
        <vt:lpwstr>http://www.letudiant.fr/etudes/salons/salon-letudiant-informatique-multimedia.html</vt:lpwstr>
      </vt:variant>
      <vt:variant>
        <vt:lpwstr/>
      </vt:variant>
      <vt:variant>
        <vt:i4>524364</vt:i4>
      </vt:variant>
      <vt:variant>
        <vt:i4>81</vt:i4>
      </vt:variant>
      <vt:variant>
        <vt:i4>0</vt:i4>
      </vt:variant>
      <vt:variant>
        <vt:i4>5</vt:i4>
      </vt:variant>
      <vt:variant>
        <vt:lpwstr>http://www.studyrama.com/salons/salon-studyrama-des-formations-commerciales-marketing-43</vt:lpwstr>
      </vt:variant>
      <vt:variant>
        <vt:lpwstr/>
      </vt:variant>
      <vt:variant>
        <vt:i4>4325457</vt:i4>
      </vt:variant>
      <vt:variant>
        <vt:i4>78</vt:i4>
      </vt:variant>
      <vt:variant>
        <vt:i4>0</vt:i4>
      </vt:variant>
      <vt:variant>
        <vt:i4>5</vt:i4>
      </vt:variant>
      <vt:variant>
        <vt:lpwstr>http://www.studyrama.com/salons/salon-studyrama-des-formations-tourisme-hotellerie-79883</vt:lpwstr>
      </vt:variant>
      <vt:variant>
        <vt:lpwstr/>
      </vt:variant>
      <vt:variant>
        <vt:i4>1966174</vt:i4>
      </vt:variant>
      <vt:variant>
        <vt:i4>75</vt:i4>
      </vt:variant>
      <vt:variant>
        <vt:i4>0</vt:i4>
      </vt:variant>
      <vt:variant>
        <vt:i4>5</vt:i4>
      </vt:variant>
      <vt:variant>
        <vt:lpwstr>http://www.letudiant.fr/etudes/salons/salon-du-lyceen-et-de-l-etudiant-de-versailles.html</vt:lpwstr>
      </vt:variant>
      <vt:variant>
        <vt:lpwstr/>
      </vt:variant>
      <vt:variant>
        <vt:i4>7012409</vt:i4>
      </vt:variant>
      <vt:variant>
        <vt:i4>72</vt:i4>
      </vt:variant>
      <vt:variant>
        <vt:i4>0</vt:i4>
      </vt:variant>
      <vt:variant>
        <vt:i4>5</vt:i4>
      </vt:variant>
      <vt:variant>
        <vt:lpwstr>http://www.studyrama.com/salons/salon-des-formations-du-luxe-78</vt:lpwstr>
      </vt:variant>
      <vt:variant>
        <vt:lpwstr/>
      </vt:variant>
      <vt:variant>
        <vt:i4>3276842</vt:i4>
      </vt:variant>
      <vt:variant>
        <vt:i4>69</vt:i4>
      </vt:variant>
      <vt:variant>
        <vt:i4>0</vt:i4>
      </vt:variant>
      <vt:variant>
        <vt:i4>5</vt:i4>
      </vt:variant>
      <vt:variant>
        <vt:lpwstr>http://www.studyrama.com/salons/salon-studyrama-des-formations-artistiques-et-culturelles-45663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http://www.letudiant.fr/etudes/salons/salon-des-concours-et-prepas.html</vt:lpwstr>
      </vt:variant>
      <vt:variant>
        <vt:lpwstr/>
      </vt:variant>
      <vt:variant>
        <vt:i4>4128869</vt:i4>
      </vt:variant>
      <vt:variant>
        <vt:i4>63</vt:i4>
      </vt:variant>
      <vt:variant>
        <vt:i4>0</vt:i4>
      </vt:variant>
      <vt:variant>
        <vt:i4>5</vt:i4>
      </vt:variant>
      <vt:variant>
        <vt:lpwstr>http://www.letudiant.fr/etudes/salons/salon-de-la-rentree-decalee.html</vt:lpwstr>
      </vt:variant>
      <vt:variant>
        <vt:lpwstr/>
      </vt:variant>
      <vt:variant>
        <vt:i4>3211389</vt:i4>
      </vt:variant>
      <vt:variant>
        <vt:i4>60</vt:i4>
      </vt:variant>
      <vt:variant>
        <vt:i4>0</vt:i4>
      </vt:variant>
      <vt:variant>
        <vt:i4>5</vt:i4>
      </vt:variant>
      <vt:variant>
        <vt:lpwstr>http://www.admission-postbacidf.fr/salon/presentation.html</vt:lpwstr>
      </vt:variant>
      <vt:variant>
        <vt:lpwstr/>
      </vt:variant>
      <vt:variant>
        <vt:i4>4980745</vt:i4>
      </vt:variant>
      <vt:variant>
        <vt:i4>57</vt:i4>
      </vt:variant>
      <vt:variant>
        <vt:i4>0</vt:i4>
      </vt:variant>
      <vt:variant>
        <vt:i4>5</vt:i4>
      </vt:variant>
      <vt:variant>
        <vt:lpwstr>https://www.fun-mooc.fr/courses/Paris2/09008/session01/about</vt:lpwstr>
      </vt:variant>
      <vt:variant>
        <vt:lpwstr/>
      </vt:variant>
      <vt:variant>
        <vt:i4>4980745</vt:i4>
      </vt:variant>
      <vt:variant>
        <vt:i4>54</vt:i4>
      </vt:variant>
      <vt:variant>
        <vt:i4>0</vt:i4>
      </vt:variant>
      <vt:variant>
        <vt:i4>5</vt:i4>
      </vt:variant>
      <vt:variant>
        <vt:lpwstr>https://www.fun-mooc.fr/courses/Paris2/09008/session01/about</vt:lpwstr>
      </vt:variant>
      <vt:variant>
        <vt:lpwstr/>
      </vt:variant>
      <vt:variant>
        <vt:i4>4456474</vt:i4>
      </vt:variant>
      <vt:variant>
        <vt:i4>51</vt:i4>
      </vt:variant>
      <vt:variant>
        <vt:i4>0</vt:i4>
      </vt:variant>
      <vt:variant>
        <vt:i4>5</vt:i4>
      </vt:variant>
      <vt:variant>
        <vt:lpwstr>https://www.faq2sciences.fr/</vt:lpwstr>
      </vt:variant>
      <vt:variant>
        <vt:lpwstr/>
      </vt:variant>
      <vt:variant>
        <vt:i4>3604597</vt:i4>
      </vt:variant>
      <vt:variant>
        <vt:i4>48</vt:i4>
      </vt:variant>
      <vt:variant>
        <vt:i4>0</vt:i4>
      </vt:variant>
      <vt:variant>
        <vt:i4>5</vt:i4>
      </vt:variant>
      <vt:variant>
        <vt:lpwstr>http://www.erac-cannes.fr/</vt:lpwstr>
      </vt:variant>
      <vt:variant>
        <vt:lpwstr/>
      </vt:variant>
      <vt:variant>
        <vt:i4>3670073</vt:i4>
      </vt:variant>
      <vt:variant>
        <vt:i4>45</vt:i4>
      </vt:variant>
      <vt:variant>
        <vt:i4>0</vt:i4>
      </vt:variant>
      <vt:variant>
        <vt:i4>5</vt:i4>
      </vt:variant>
      <vt:variant>
        <vt:lpwstr>http://www.lapolicenationalerecrute.fr/Concours-et-selections/Cadet-de-la-Republique/Inscriptions-cadet</vt:lpwstr>
      </vt:variant>
      <vt:variant>
        <vt:lpwstr/>
      </vt:variant>
      <vt:variant>
        <vt:i4>7536742</vt:i4>
      </vt:variant>
      <vt:variant>
        <vt:i4>42</vt:i4>
      </vt:variant>
      <vt:variant>
        <vt:i4>0</vt:i4>
      </vt:variant>
      <vt:variant>
        <vt:i4>5</vt:i4>
      </vt:variant>
      <vt:variant>
        <vt:lpwstr>http://www.lapolicenationalerecrute.fr/Concours-et-selections/Adjoint-de-securite/Inscriptions</vt:lpwstr>
      </vt:variant>
      <vt:variant>
        <vt:lpwstr/>
      </vt:variant>
      <vt:variant>
        <vt:i4>7864435</vt:i4>
      </vt:variant>
      <vt:variant>
        <vt:i4>39</vt:i4>
      </vt:variant>
      <vt:variant>
        <vt:i4>0</vt:i4>
      </vt:variant>
      <vt:variant>
        <vt:i4>5</vt:i4>
      </vt:variant>
      <vt:variant>
        <vt:lpwstr>http://www.onisep.fr/Choisir-mes-etudes/Apres-le-bac/Domaines-d-etudes/Les-Instituts-d-Etudes-Politiques-IEP/Sciences-Po-les-concours-d-entree-en-1re-annee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http://www.cci.fr/web/orientation-professionnelle/carte-des-nuits-de-l-orientation</vt:lpwstr>
      </vt:variant>
      <vt:variant>
        <vt:lpwstr/>
      </vt:variant>
      <vt:variant>
        <vt:i4>8192125</vt:i4>
      </vt:variant>
      <vt:variant>
        <vt:i4>33</vt:i4>
      </vt:variant>
      <vt:variant>
        <vt:i4>0</vt:i4>
      </vt:variant>
      <vt:variant>
        <vt:i4>5</vt:i4>
      </vt:variant>
      <vt:variant>
        <vt:lpwstr>http://www.nuitsdelorientation.fr/</vt:lpwstr>
      </vt:variant>
      <vt:variant>
        <vt:lpwstr/>
      </vt:variant>
      <vt:variant>
        <vt:i4>2949241</vt:i4>
      </vt:variant>
      <vt:variant>
        <vt:i4>30</vt:i4>
      </vt:variant>
      <vt:variant>
        <vt:i4>0</vt:i4>
      </vt:variant>
      <vt:variant>
        <vt:i4>5</vt:i4>
      </vt:variant>
      <vt:variant>
        <vt:lpwstr>http://www.cidj.com/agenda-cidj</vt:lpwstr>
      </vt:variant>
      <vt:variant>
        <vt:lpwstr/>
      </vt:variant>
      <vt:variant>
        <vt:i4>4325469</vt:i4>
      </vt:variant>
      <vt:variant>
        <vt:i4>27</vt:i4>
      </vt:variant>
      <vt:variant>
        <vt:i4>0</vt:i4>
      </vt:variant>
      <vt:variant>
        <vt:i4>5</vt:i4>
      </vt:variant>
      <vt:variant>
        <vt:lpwstr>http://www.cidj.com/</vt:lpwstr>
      </vt:variant>
      <vt:variant>
        <vt:lpwstr/>
      </vt:variant>
      <vt:variant>
        <vt:i4>131097</vt:i4>
      </vt:variant>
      <vt:variant>
        <vt:i4>24</vt:i4>
      </vt:variant>
      <vt:variant>
        <vt:i4>0</vt:i4>
      </vt:variant>
      <vt:variant>
        <vt:i4>5</vt:i4>
      </vt:variant>
      <vt:variant>
        <vt:lpwstr>http://www.cidj.com/actualites/partir-pour-etudier-ou-travailler-osez-l-allemagne-au-cidj-le-24-janvier-2017</vt:lpwstr>
      </vt:variant>
      <vt:variant>
        <vt:lpwstr/>
      </vt:variant>
      <vt:variant>
        <vt:i4>131097</vt:i4>
      </vt:variant>
      <vt:variant>
        <vt:i4>21</vt:i4>
      </vt:variant>
      <vt:variant>
        <vt:i4>0</vt:i4>
      </vt:variant>
      <vt:variant>
        <vt:i4>5</vt:i4>
      </vt:variant>
      <vt:variant>
        <vt:lpwstr>http://www.cidj.com/actualites/partir-pour-etudier-ou-travailler-osez-l-allemagne-au-cidj-le-24-janvier-2017</vt:lpwstr>
      </vt:variant>
      <vt:variant>
        <vt:lpwstr/>
      </vt:variant>
      <vt:variant>
        <vt:i4>3473431</vt:i4>
      </vt:variant>
      <vt:variant>
        <vt:i4>18</vt:i4>
      </vt:variant>
      <vt:variant>
        <vt:i4>0</vt:i4>
      </vt:variant>
      <vt:variant>
        <vt:i4>5</vt:i4>
      </vt:variant>
      <vt:variant>
        <vt:lpwstr>http://www.international.gc.ca/canada-europa/france/study-etudie/study_session_schedule_horaire_session_etude-fr.asp</vt:lpwstr>
      </vt:variant>
      <vt:variant>
        <vt:lpwstr/>
      </vt:variant>
      <vt:variant>
        <vt:i4>3211331</vt:i4>
      </vt:variant>
      <vt:variant>
        <vt:i4>15</vt:i4>
      </vt:variant>
      <vt:variant>
        <vt:i4>0</vt:i4>
      </vt:variant>
      <vt:variant>
        <vt:i4>5</vt:i4>
      </vt:variant>
      <vt:variant>
        <vt:lpwstr>http://www.ac-versailles.fr/public/jcms/p1_7202/les-centres-dinformation-et-dorientation-cio-et-leurs-missions</vt:lpwstr>
      </vt:variant>
      <vt:variant>
        <vt:lpwstr/>
      </vt:variant>
      <vt:variant>
        <vt:i4>4980834</vt:i4>
      </vt:variant>
      <vt:variant>
        <vt:i4>12</vt:i4>
      </vt:variant>
      <vt:variant>
        <vt:i4>0</vt:i4>
      </vt:variant>
      <vt:variant>
        <vt:i4>5</vt:i4>
      </vt:variant>
      <vt:variant>
        <vt:lpwstr>http://www.ac-versailles.fr/public/jcms/p1_37479/journees-portes-ouvertes</vt:lpwstr>
      </vt:variant>
      <vt:variant>
        <vt:lpwstr/>
      </vt:variant>
      <vt:variant>
        <vt:i4>3932209</vt:i4>
      </vt:variant>
      <vt:variant>
        <vt:i4>9</vt:i4>
      </vt:variant>
      <vt:variant>
        <vt:i4>0</vt:i4>
      </vt:variant>
      <vt:variant>
        <vt:i4>5</vt:i4>
      </vt:variant>
      <vt:variant>
        <vt:lpwstr>https://dossier.admission-postbac.fr/Postbac/recherche</vt:lpwstr>
      </vt:variant>
      <vt:variant>
        <vt:lpwstr>resultats</vt:lpwstr>
      </vt:variant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http://www.admission-postbac.fr/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http://www.ac-versailles.fr/public/jcms/p1_6776/apb-inscription-en-1ere-annee-d-enseignement-superieur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http://www.onisep.fr/Choisir-mes-etudes/Au-lycee-au-CFA/La-procedure-Admission-Post-Bac/Admission-Post-Bac-tout-savoir-sur-la-procedure-2017</vt:lpwstr>
      </vt:variant>
      <vt:variant>
        <vt:lpwstr/>
      </vt:variant>
      <vt:variant>
        <vt:i4>7077969</vt:i4>
      </vt:variant>
      <vt:variant>
        <vt:i4>21</vt:i4>
      </vt:variant>
      <vt:variant>
        <vt:i4>0</vt:i4>
      </vt:variant>
      <vt:variant>
        <vt:i4>5</vt:i4>
      </vt:variant>
      <vt:variant>
        <vt:lpwstr>http://www.ac-versailles.fr/public/jcms/cio_20303/le-cio</vt:lpwstr>
      </vt:variant>
      <vt:variant>
        <vt:lpwstr/>
      </vt:variant>
      <vt:variant>
        <vt:i4>1114148</vt:i4>
      </vt:variant>
      <vt:variant>
        <vt:i4>18</vt:i4>
      </vt:variant>
      <vt:variant>
        <vt:i4>0</vt:i4>
      </vt:variant>
      <vt:variant>
        <vt:i4>5</vt:i4>
      </vt:variant>
      <vt:variant>
        <vt:lpwstr>mailto:cio-versailles@ac-versailles.fr</vt:lpwstr>
      </vt:variant>
      <vt:variant>
        <vt:lpwstr/>
      </vt:variant>
      <vt:variant>
        <vt:i4>7077969</vt:i4>
      </vt:variant>
      <vt:variant>
        <vt:i4>15</vt:i4>
      </vt:variant>
      <vt:variant>
        <vt:i4>0</vt:i4>
      </vt:variant>
      <vt:variant>
        <vt:i4>5</vt:i4>
      </vt:variant>
      <vt:variant>
        <vt:lpwstr>http://www.ac-versailles.fr/public/jcms/cio_20303/le-cio</vt:lpwstr>
      </vt:variant>
      <vt:variant>
        <vt:lpwstr/>
      </vt:variant>
      <vt:variant>
        <vt:i4>7733338</vt:i4>
      </vt:variant>
      <vt:variant>
        <vt:i4>12</vt:i4>
      </vt:variant>
      <vt:variant>
        <vt:i4>0</vt:i4>
      </vt:variant>
      <vt:variant>
        <vt:i4>5</vt:i4>
      </vt:variant>
      <vt:variant>
        <vt:lpwstr>http://www.ac-versailles.fr/public/jcms/c_5902/selection-de-sites</vt:lpwstr>
      </vt:variant>
      <vt:variant>
        <vt:lpwstr/>
      </vt:variant>
      <vt:variant>
        <vt:i4>2883687</vt:i4>
      </vt:variant>
      <vt:variant>
        <vt:i4>9</vt:i4>
      </vt:variant>
      <vt:variant>
        <vt:i4>0</vt:i4>
      </vt:variant>
      <vt:variant>
        <vt:i4>5</vt:i4>
      </vt:variant>
      <vt:variant>
        <vt:lpwstr>http://www.onisep.fr/Mes-infos-regionales/Ile-de-France/Publications-de-la-region/Publications-thematiques/Fiches-info-licence-2016-les-formations-des-universites-d-Ile-de-France</vt:lpwstr>
      </vt:variant>
      <vt:variant>
        <vt:lpwstr/>
      </vt:variant>
      <vt:variant>
        <vt:i4>5898313</vt:i4>
      </vt:variant>
      <vt:variant>
        <vt:i4>6</vt:i4>
      </vt:variant>
      <vt:variant>
        <vt:i4>0</vt:i4>
      </vt:variant>
      <vt:variant>
        <vt:i4>5</vt:i4>
      </vt:variant>
      <vt:variant>
        <vt:lpwstr>http://www.onisep.fr/Choisir-mes-etudes/Apres-le-bac/Actus-2016/Guide-gratuit-Entrer-dans-le-sup-apres-le-bac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http://librairie.onisep.fr/</vt:lpwstr>
      </vt:variant>
      <vt:variant>
        <vt:lpwstr/>
      </vt:variant>
      <vt:variant>
        <vt:i4>6160506</vt:i4>
      </vt:variant>
      <vt:variant>
        <vt:i4>-1</vt:i4>
      </vt:variant>
      <vt:variant>
        <vt:i4>1040</vt:i4>
      </vt:variant>
      <vt:variant>
        <vt:i4>1</vt:i4>
      </vt:variant>
      <vt:variant>
        <vt:lpwstr>http://www.onisep.fr/var/onisep/storage/images/media/regions/ile-de-france/images/parcours-d-orientation/enseignement-superieur/promo-fiches-licences/15592060-1-fre-FR/Promo-Fiches-licences_small.jpg</vt:lpwstr>
      </vt:variant>
      <vt:variant>
        <vt:lpwstr/>
      </vt:variant>
      <vt:variant>
        <vt:i4>5439504</vt:i4>
      </vt:variant>
      <vt:variant>
        <vt:i4>-1</vt:i4>
      </vt:variant>
      <vt:variant>
        <vt:i4>1046</vt:i4>
      </vt:variant>
      <vt:variant>
        <vt:i4>1</vt:i4>
      </vt:variant>
      <vt:variant>
        <vt:lpwstr>http://www.onisep.fr/var/onisep/storage/images/media/images/toute-l-actualite-nationale/decembre-2016/les-metiers-de-la-chimie-teaser/16682323-1-fre-FR/Les-metiers-de-la-chimie-teaser_article_vertical.png</vt:lpwstr>
      </vt:variant>
      <vt:variant>
        <vt:lpwstr/>
      </vt:variant>
      <vt:variant>
        <vt:i4>524339</vt:i4>
      </vt:variant>
      <vt:variant>
        <vt:i4>-1</vt:i4>
      </vt:variant>
      <vt:variant>
        <vt:i4>1047</vt:i4>
      </vt:variant>
      <vt:variant>
        <vt:i4>1</vt:i4>
      </vt:variant>
      <vt:variant>
        <vt:lpwstr>https://image.freepik.com/vecteurs-libre/belle-2017-celebration-design-carte-de-voeux-avec-des-feux-d-39-artifice_1017-6006.jpg</vt:lpwstr>
      </vt:variant>
      <vt:variant>
        <vt:lpwstr/>
      </vt:variant>
      <vt:variant>
        <vt:i4>2949234</vt:i4>
      </vt:variant>
      <vt:variant>
        <vt:i4>-1</vt:i4>
      </vt:variant>
      <vt:variant>
        <vt:i4>1048</vt:i4>
      </vt:variant>
      <vt:variant>
        <vt:i4>1</vt:i4>
      </vt:variant>
      <vt:variant>
        <vt:lpwstr>http://www.onisep.fr/var/onisep/storage/images/media/images/toute-l-actualite-nationale/novembre-2016/telechargez-le-guide-gratuit-apres-le-bac-rentree-2017/16610909-1-fre-FR/Telechargez-le-guide-gratuit-Apres-le-bac-rentree-2017_article_vertical.png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Lettre du</dc:title>
  <dc:creator>Académie</dc:creator>
  <cp:lastModifiedBy>ndsi3</cp:lastModifiedBy>
  <cp:revision>2</cp:revision>
  <cp:lastPrinted>2018-01-28T22:50:00Z</cp:lastPrinted>
  <dcterms:created xsi:type="dcterms:W3CDTF">2018-03-06T15:42:00Z</dcterms:created>
  <dcterms:modified xsi:type="dcterms:W3CDTF">2018-03-06T15:42:00Z</dcterms:modified>
</cp:coreProperties>
</file>