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ED" w:rsidRDefault="001177ED" w:rsidP="009160E7">
      <w:pPr>
        <w:spacing w:after="0" w:line="240" w:lineRule="auto"/>
        <w:rPr>
          <w:b/>
          <w:sz w:val="44"/>
          <w:szCs w:val="44"/>
        </w:rPr>
      </w:pPr>
      <w:r w:rsidRPr="001177ED">
        <w:rPr>
          <w:b/>
          <w:sz w:val="44"/>
          <w:szCs w:val="44"/>
        </w:rPr>
        <w:t>Manuels</w:t>
      </w:r>
      <w:r>
        <w:rPr>
          <w:b/>
          <w:sz w:val="44"/>
          <w:szCs w:val="44"/>
        </w:rPr>
        <w:t xml:space="preserve"> 2015-2016</w:t>
      </w:r>
      <w:r w:rsidR="0044348F">
        <w:rPr>
          <w:b/>
          <w:sz w:val="44"/>
          <w:szCs w:val="44"/>
        </w:rPr>
        <w:t xml:space="preserve"> Terminale</w:t>
      </w:r>
    </w:p>
    <w:p w:rsidR="001F73B6" w:rsidRDefault="001F73B6" w:rsidP="009160E7">
      <w:pPr>
        <w:spacing w:after="0" w:line="240" w:lineRule="auto"/>
        <w:rPr>
          <w:b/>
          <w:sz w:val="44"/>
          <w:szCs w:val="44"/>
        </w:rPr>
      </w:pPr>
    </w:p>
    <w:p w:rsidR="001F73B6" w:rsidRPr="001F73B6" w:rsidRDefault="001F73B6" w:rsidP="001F73B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6"/>
          <w:szCs w:val="44"/>
        </w:rPr>
      </w:pPr>
      <w:r w:rsidRPr="001F73B6">
        <w:rPr>
          <w:b/>
          <w:sz w:val="36"/>
          <w:szCs w:val="44"/>
        </w:rPr>
        <w:t>Terminale STMG ouvrage de management des organisations  commun aux trois spécialités</w:t>
      </w:r>
    </w:p>
    <w:p w:rsidR="001177ED" w:rsidRDefault="001177ED" w:rsidP="009160E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095875" cy="2219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9C" w:rsidRDefault="003F709C" w:rsidP="009160E7">
      <w:pPr>
        <w:spacing w:after="0" w:line="240" w:lineRule="auto"/>
        <w:rPr>
          <w:b/>
          <w:sz w:val="36"/>
          <w:szCs w:val="36"/>
        </w:rPr>
      </w:pPr>
    </w:p>
    <w:p w:rsidR="001177ED" w:rsidRPr="001F73B6" w:rsidRDefault="001F73B6" w:rsidP="001F73B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Pour les élèves ayant choisi la s</w:t>
      </w:r>
      <w:r w:rsidRPr="001F73B6">
        <w:rPr>
          <w:b/>
          <w:sz w:val="36"/>
          <w:szCs w:val="36"/>
        </w:rPr>
        <w:t>pécialité</w:t>
      </w:r>
      <w:r w:rsidR="0044348F" w:rsidRPr="001F73B6">
        <w:rPr>
          <w:b/>
          <w:sz w:val="36"/>
          <w:szCs w:val="36"/>
        </w:rPr>
        <w:t xml:space="preserve"> </w:t>
      </w:r>
      <w:r w:rsidR="001177ED" w:rsidRPr="001F73B6">
        <w:rPr>
          <w:b/>
          <w:sz w:val="36"/>
          <w:szCs w:val="36"/>
        </w:rPr>
        <w:t>Ressources Humaines et Communication</w:t>
      </w:r>
    </w:p>
    <w:p w:rsidR="001177ED" w:rsidRDefault="001177ED" w:rsidP="009160E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760720" cy="169844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ED" w:rsidRDefault="001177ED" w:rsidP="009160E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647825" cy="8286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ED" w:rsidRDefault="001177ED" w:rsidP="009160E7">
      <w:pPr>
        <w:spacing w:after="0" w:line="240" w:lineRule="auto"/>
      </w:pPr>
    </w:p>
    <w:p w:rsidR="001F73B6" w:rsidRPr="001F73B6" w:rsidRDefault="001F73B6" w:rsidP="001F73B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Pour les élèves ayant choisi la s</w:t>
      </w:r>
      <w:bookmarkStart w:id="0" w:name="_GoBack"/>
      <w:bookmarkEnd w:id="0"/>
      <w:r w:rsidRPr="001F73B6">
        <w:rPr>
          <w:b/>
          <w:sz w:val="36"/>
          <w:szCs w:val="36"/>
        </w:rPr>
        <w:t>pécialité mercatique</w:t>
      </w:r>
    </w:p>
    <w:p w:rsidR="00AA4CB2" w:rsidRPr="00AA4CB2" w:rsidRDefault="00AA4CB2" w:rsidP="00AA4C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A4C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SITUATION Mercatique Terminale STMG - Livre de l'élève consommable - Ed. 2015</w:t>
      </w:r>
    </w:p>
    <w:p w:rsidR="00AA4CB2" w:rsidRPr="00AA4CB2" w:rsidRDefault="00AA4CB2" w:rsidP="00AA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C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Nature du contenu : </w:t>
      </w:r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Livre de l'élève </w:t>
      </w:r>
      <w:r w:rsidRPr="00AA4C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Auteur(s) : </w:t>
      </w:r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Catherine </w:t>
      </w:r>
      <w:proofErr w:type="spellStart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>Fabregue</w:t>
      </w:r>
      <w:proofErr w:type="spellEnd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Edwige </w:t>
      </w:r>
      <w:proofErr w:type="spellStart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>Pandolfi</w:t>
      </w:r>
      <w:proofErr w:type="spellEnd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Nathalie Pierre, Sylviane </w:t>
      </w:r>
      <w:proofErr w:type="spellStart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>Thiely</w:t>
      </w:r>
      <w:proofErr w:type="spellEnd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Séverine </w:t>
      </w:r>
      <w:proofErr w:type="spellStart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>Thoumin-Berthaud</w:t>
      </w:r>
      <w:proofErr w:type="spellEnd"/>
      <w:r w:rsidRPr="00AA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A4CB2" w:rsidRPr="009160E7" w:rsidRDefault="00AA4CB2" w:rsidP="009160E7">
      <w:pPr>
        <w:spacing w:after="0" w:line="240" w:lineRule="auto"/>
        <w:rPr>
          <w:b/>
        </w:rPr>
      </w:pPr>
      <w:r>
        <w:rPr>
          <w:rStyle w:val="cache"/>
        </w:rPr>
        <w:t>- Code ISBN : 9782013998109</w:t>
      </w:r>
      <w:r>
        <w:br/>
      </w:r>
      <w:r>
        <w:rPr>
          <w:rStyle w:val="cache"/>
        </w:rPr>
        <w:t>- Code Hachette : 2644491</w:t>
      </w:r>
    </w:p>
    <w:sectPr w:rsidR="00AA4CB2" w:rsidRPr="009160E7" w:rsidSect="008A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4E" w:rsidRDefault="00F82A4E" w:rsidP="009160E7">
      <w:pPr>
        <w:spacing w:after="0" w:line="240" w:lineRule="auto"/>
      </w:pPr>
      <w:r>
        <w:separator/>
      </w:r>
    </w:p>
  </w:endnote>
  <w:endnote w:type="continuationSeparator" w:id="0">
    <w:p w:rsidR="00F82A4E" w:rsidRDefault="00F82A4E" w:rsidP="009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4E" w:rsidRDefault="00F82A4E" w:rsidP="009160E7">
      <w:pPr>
        <w:spacing w:after="0" w:line="240" w:lineRule="auto"/>
      </w:pPr>
      <w:r>
        <w:separator/>
      </w:r>
    </w:p>
  </w:footnote>
  <w:footnote w:type="continuationSeparator" w:id="0">
    <w:p w:rsidR="00F82A4E" w:rsidRDefault="00F82A4E" w:rsidP="0091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645"/>
    <w:multiLevelType w:val="hybridMultilevel"/>
    <w:tmpl w:val="6F381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7ED"/>
    <w:rsid w:val="001177ED"/>
    <w:rsid w:val="001F73B6"/>
    <w:rsid w:val="00226689"/>
    <w:rsid w:val="002F3F43"/>
    <w:rsid w:val="00343439"/>
    <w:rsid w:val="003F709C"/>
    <w:rsid w:val="0044348F"/>
    <w:rsid w:val="004B0A3F"/>
    <w:rsid w:val="008A435A"/>
    <w:rsid w:val="009160E7"/>
    <w:rsid w:val="00AA4CB2"/>
    <w:rsid w:val="00C17521"/>
    <w:rsid w:val="00CD27DE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5A"/>
  </w:style>
  <w:style w:type="paragraph" w:styleId="Titre4">
    <w:name w:val="heading 4"/>
    <w:basedOn w:val="Normal"/>
    <w:link w:val="Titre4Car"/>
    <w:uiPriority w:val="9"/>
    <w:qFormat/>
    <w:rsid w:val="00AA4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7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E7"/>
  </w:style>
  <w:style w:type="paragraph" w:styleId="Pieddepage">
    <w:name w:val="footer"/>
    <w:basedOn w:val="Normal"/>
    <w:link w:val="PieddepageCar"/>
    <w:uiPriority w:val="99"/>
    <w:unhideWhenUsed/>
    <w:rsid w:val="0091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E7"/>
  </w:style>
  <w:style w:type="character" w:customStyle="1" w:styleId="cache">
    <w:name w:val="cache"/>
    <w:basedOn w:val="Policepardfaut"/>
    <w:rsid w:val="00AA4CB2"/>
  </w:style>
  <w:style w:type="character" w:customStyle="1" w:styleId="Titre4Car">
    <w:name w:val="Titre 4 Car"/>
    <w:basedOn w:val="Policepardfaut"/>
    <w:link w:val="Titre4"/>
    <w:uiPriority w:val="9"/>
    <w:rsid w:val="00AA4C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4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amayageronimi</cp:lastModifiedBy>
  <cp:revision>4</cp:revision>
  <dcterms:created xsi:type="dcterms:W3CDTF">2015-06-30T10:58:00Z</dcterms:created>
  <dcterms:modified xsi:type="dcterms:W3CDTF">2015-06-30T12:07:00Z</dcterms:modified>
</cp:coreProperties>
</file>